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99C" w:rsidRPr="003B0BEF" w:rsidRDefault="003B0BEF" w:rsidP="00014747">
      <w:pPr>
        <w:pStyle w:val="a9"/>
        <w:ind w:left="-284" w:right="-711"/>
        <w:jc w:val="center"/>
        <w:rPr>
          <w:rFonts w:ascii="Tahoma" w:hAnsi="Tahoma" w:cs="Tahoma"/>
          <w:b/>
          <w:sz w:val="18"/>
          <w:szCs w:val="18"/>
          <w:lang w:val="en-US"/>
        </w:rPr>
      </w:pPr>
      <w:r>
        <w:rPr>
          <w:rFonts w:ascii="Tahoma" w:hAnsi="Tahoma" w:cs="Tahoma"/>
          <w:b/>
          <w:sz w:val="18"/>
          <w:szCs w:val="18"/>
        </w:rPr>
        <w:t xml:space="preserve">Водосточная система </w:t>
      </w:r>
      <w:proofErr w:type="spellStart"/>
      <w:r>
        <w:rPr>
          <w:rFonts w:ascii="Tahoma" w:hAnsi="Tahoma" w:cs="Tahoma"/>
          <w:b/>
          <w:sz w:val="18"/>
          <w:szCs w:val="18"/>
          <w:lang w:val="en-US"/>
        </w:rPr>
        <w:t>Döcke</w:t>
      </w:r>
      <w:proofErr w:type="spellEnd"/>
      <w:r>
        <w:rPr>
          <w:rFonts w:ascii="Tahoma" w:hAnsi="Tahoma" w:cs="Tahoma"/>
          <w:b/>
          <w:sz w:val="18"/>
          <w:szCs w:val="18"/>
          <w:lang w:val="en-US"/>
        </w:rPr>
        <w:t xml:space="preserve"> </w:t>
      </w:r>
      <w:r w:rsidR="00853AD3">
        <w:rPr>
          <w:rFonts w:ascii="Tahoma" w:hAnsi="Tahoma" w:cs="Tahoma"/>
          <w:b/>
          <w:sz w:val="18"/>
          <w:szCs w:val="18"/>
          <w:lang w:val="en-US"/>
        </w:rPr>
        <w:t>PREMIUM</w:t>
      </w:r>
    </w:p>
    <w:p w:rsidR="0089099C" w:rsidRPr="006B29B4" w:rsidRDefault="009A684C" w:rsidP="00014747">
      <w:pPr>
        <w:pStyle w:val="a9"/>
        <w:ind w:left="-284" w:right="-711"/>
        <w:jc w:val="center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noProof/>
          <w:sz w:val="14"/>
          <w:szCs w:val="14"/>
          <w:lang w:eastAsia="ru-RU"/>
        </w:rPr>
        <w:drawing>
          <wp:anchor distT="0" distB="0" distL="114300" distR="114300" simplePos="0" relativeHeight="251658240" behindDoc="0" locked="0" layoutInCell="1" allowOverlap="1" wp14:anchorId="0180862F" wp14:editId="3AA85CAA">
            <wp:simplePos x="0" y="0"/>
            <wp:positionH relativeFrom="column">
              <wp:posOffset>4688205</wp:posOffset>
            </wp:positionH>
            <wp:positionV relativeFrom="paragraph">
              <wp:posOffset>8255</wp:posOffset>
            </wp:positionV>
            <wp:extent cx="1976885" cy="2664000"/>
            <wp:effectExtent l="0" t="0" r="4445" b="3175"/>
            <wp:wrapThrough wrapText="bothSides">
              <wp:wrapPolygon edited="0">
                <wp:start x="9159" y="0"/>
                <wp:lineTo x="7702" y="2472"/>
                <wp:lineTo x="2914" y="3089"/>
                <wp:lineTo x="0" y="4016"/>
                <wp:lineTo x="0" y="5561"/>
                <wp:lineTo x="16236" y="7878"/>
                <wp:lineTo x="17694" y="9886"/>
                <wp:lineTo x="19151" y="12358"/>
                <wp:lineTo x="18734" y="12512"/>
                <wp:lineTo x="18526" y="19772"/>
                <wp:lineTo x="19151" y="21471"/>
                <wp:lineTo x="20400" y="21471"/>
                <wp:lineTo x="21440" y="20390"/>
                <wp:lineTo x="21440" y="10813"/>
                <wp:lineTo x="20816" y="9886"/>
                <wp:lineTo x="18526" y="7415"/>
                <wp:lineTo x="20400" y="6024"/>
                <wp:lineTo x="20608" y="5097"/>
                <wp:lineTo x="19567" y="4634"/>
                <wp:lineTo x="17694" y="3398"/>
                <wp:lineTo x="15404" y="2472"/>
                <wp:lineTo x="16445" y="927"/>
                <wp:lineTo x="15820" y="618"/>
                <wp:lineTo x="10200" y="0"/>
                <wp:lineTo x="9159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emium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2" r="13165"/>
                    <a:stretch/>
                  </pic:blipFill>
                  <pic:spPr bwMode="auto">
                    <a:xfrm>
                      <a:off x="0" y="0"/>
                      <a:ext cx="1976885" cy="266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099C" w:rsidRPr="00EF0205" w:rsidRDefault="0089099C" w:rsidP="00014747">
      <w:pPr>
        <w:pStyle w:val="ab"/>
        <w:numPr>
          <w:ilvl w:val="0"/>
          <w:numId w:val="2"/>
        </w:numPr>
        <w:ind w:left="-284" w:right="-711" w:hanging="284"/>
        <w:rPr>
          <w:rFonts w:ascii="Tahoma" w:hAnsi="Tahoma" w:cs="Tahoma"/>
          <w:b/>
          <w:sz w:val="14"/>
          <w:szCs w:val="14"/>
        </w:rPr>
      </w:pPr>
      <w:r w:rsidRPr="00EF0205">
        <w:rPr>
          <w:rFonts w:ascii="Tahoma" w:hAnsi="Tahoma" w:cs="Tahoma"/>
          <w:b/>
          <w:sz w:val="14"/>
          <w:szCs w:val="14"/>
        </w:rPr>
        <w:t>Назначение и общая информация об изделии.</w:t>
      </w:r>
    </w:p>
    <w:p w:rsidR="003B0BEF" w:rsidRDefault="003B0BEF" w:rsidP="00014747">
      <w:pPr>
        <w:pStyle w:val="ab"/>
        <w:ind w:left="-284" w:right="-711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Водосточная система </w:t>
      </w:r>
      <w:r>
        <w:rPr>
          <w:rFonts w:ascii="Tahoma" w:hAnsi="Tahoma" w:cs="Tahoma"/>
          <w:sz w:val="14"/>
          <w:szCs w:val="14"/>
          <w:lang w:val="en-US"/>
        </w:rPr>
        <w:t>D</w:t>
      </w:r>
      <w:r w:rsidRPr="003B0BEF">
        <w:rPr>
          <w:rFonts w:ascii="Tahoma" w:hAnsi="Tahoma" w:cs="Tahoma"/>
          <w:sz w:val="14"/>
          <w:szCs w:val="14"/>
        </w:rPr>
        <w:t>ö</w:t>
      </w:r>
      <w:proofErr w:type="spellStart"/>
      <w:r>
        <w:rPr>
          <w:rFonts w:ascii="Tahoma" w:hAnsi="Tahoma" w:cs="Tahoma"/>
          <w:sz w:val="14"/>
          <w:szCs w:val="14"/>
          <w:lang w:val="en-US"/>
        </w:rPr>
        <w:t>cke</w:t>
      </w:r>
      <w:proofErr w:type="spellEnd"/>
      <w:r w:rsidRPr="003B0BEF">
        <w:rPr>
          <w:rFonts w:ascii="Tahoma" w:hAnsi="Tahoma" w:cs="Tahoma"/>
          <w:sz w:val="14"/>
          <w:szCs w:val="14"/>
        </w:rPr>
        <w:t xml:space="preserve"> </w:t>
      </w:r>
      <w:r w:rsidR="00667DDF">
        <w:rPr>
          <w:rFonts w:ascii="Tahoma" w:hAnsi="Tahoma" w:cs="Tahoma"/>
          <w:sz w:val="14"/>
          <w:szCs w:val="14"/>
          <w:lang w:val="en-US"/>
        </w:rPr>
        <w:t>PREMIUM</w:t>
      </w:r>
      <w:r w:rsidRPr="003B0BEF">
        <w:rPr>
          <w:rFonts w:ascii="Tahoma" w:hAnsi="Tahoma" w:cs="Tahoma"/>
          <w:sz w:val="14"/>
          <w:szCs w:val="14"/>
        </w:rPr>
        <w:t xml:space="preserve"> – </w:t>
      </w:r>
      <w:r>
        <w:rPr>
          <w:rFonts w:ascii="Tahoma" w:hAnsi="Tahoma" w:cs="Tahoma"/>
          <w:sz w:val="14"/>
          <w:szCs w:val="14"/>
        </w:rPr>
        <w:t xml:space="preserve">это сборная конструкция, предназначенная для отведения воды с крыши здания. Водосточные изделия системы </w:t>
      </w:r>
      <w:r>
        <w:rPr>
          <w:rFonts w:ascii="Tahoma" w:hAnsi="Tahoma" w:cs="Tahoma"/>
          <w:sz w:val="14"/>
          <w:szCs w:val="14"/>
          <w:lang w:val="en-US"/>
        </w:rPr>
        <w:t>D</w:t>
      </w:r>
      <w:r w:rsidRPr="003B0BEF">
        <w:rPr>
          <w:rFonts w:ascii="Tahoma" w:hAnsi="Tahoma" w:cs="Tahoma"/>
          <w:sz w:val="14"/>
          <w:szCs w:val="14"/>
        </w:rPr>
        <w:t>ö</w:t>
      </w:r>
      <w:proofErr w:type="spellStart"/>
      <w:r>
        <w:rPr>
          <w:rFonts w:ascii="Tahoma" w:hAnsi="Tahoma" w:cs="Tahoma"/>
          <w:sz w:val="14"/>
          <w:szCs w:val="14"/>
          <w:lang w:val="en-US"/>
        </w:rPr>
        <w:t>cke</w:t>
      </w:r>
      <w:proofErr w:type="spellEnd"/>
      <w:r w:rsidRPr="003B0BEF">
        <w:rPr>
          <w:rFonts w:ascii="Tahoma" w:hAnsi="Tahoma" w:cs="Tahoma"/>
          <w:sz w:val="14"/>
          <w:szCs w:val="14"/>
        </w:rPr>
        <w:t xml:space="preserve"> </w:t>
      </w:r>
      <w:r w:rsidR="00667DDF">
        <w:rPr>
          <w:rFonts w:ascii="Tahoma" w:hAnsi="Tahoma" w:cs="Tahoma"/>
          <w:sz w:val="14"/>
          <w:szCs w:val="14"/>
          <w:lang w:val="en-US"/>
        </w:rPr>
        <w:t>PREMIUM</w:t>
      </w:r>
      <w:r w:rsidRPr="003B0BEF"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>изготовлены способом экструзии и литья под давлением из поливинилхлорида и/или сополимеров винилхлорида с различными добавками.</w:t>
      </w:r>
      <w:r w:rsidR="004A74C7">
        <w:rPr>
          <w:rFonts w:ascii="Tahoma" w:hAnsi="Tahoma" w:cs="Tahoma"/>
          <w:sz w:val="14"/>
          <w:szCs w:val="14"/>
        </w:rPr>
        <w:t xml:space="preserve"> Выпускается в </w:t>
      </w:r>
      <w:r w:rsidR="009A684C">
        <w:rPr>
          <w:rFonts w:ascii="Tahoma" w:hAnsi="Tahoma" w:cs="Tahoma"/>
          <w:sz w:val="14"/>
          <w:szCs w:val="14"/>
        </w:rPr>
        <w:t>четырё</w:t>
      </w:r>
      <w:r w:rsidR="004A74C7">
        <w:rPr>
          <w:rFonts w:ascii="Tahoma" w:hAnsi="Tahoma" w:cs="Tahoma"/>
          <w:sz w:val="14"/>
          <w:szCs w:val="14"/>
        </w:rPr>
        <w:t>х цветовых решениях: пломбир, шоколад, графит</w:t>
      </w:r>
      <w:r w:rsidR="009A684C">
        <w:rPr>
          <w:rFonts w:ascii="Tahoma" w:hAnsi="Tahoma" w:cs="Tahoma"/>
          <w:sz w:val="14"/>
          <w:szCs w:val="14"/>
        </w:rPr>
        <w:t>, каштан</w:t>
      </w:r>
      <w:r w:rsidR="004A74C7">
        <w:rPr>
          <w:rFonts w:ascii="Tahoma" w:hAnsi="Tahoma" w:cs="Tahoma"/>
          <w:sz w:val="14"/>
          <w:szCs w:val="14"/>
        </w:rPr>
        <w:t>.</w:t>
      </w:r>
    </w:p>
    <w:p w:rsidR="00362BE6" w:rsidRDefault="00362BE6" w:rsidP="00014747">
      <w:pPr>
        <w:pStyle w:val="ab"/>
        <w:ind w:left="-284" w:right="-711"/>
        <w:rPr>
          <w:rFonts w:ascii="Tahoma" w:hAnsi="Tahoma" w:cs="Tahoma"/>
          <w:sz w:val="14"/>
          <w:szCs w:val="14"/>
        </w:rPr>
      </w:pPr>
    </w:p>
    <w:p w:rsidR="00014747" w:rsidRDefault="00014747" w:rsidP="00014747">
      <w:pPr>
        <w:pStyle w:val="ab"/>
        <w:numPr>
          <w:ilvl w:val="0"/>
          <w:numId w:val="2"/>
        </w:numPr>
        <w:ind w:left="-284" w:right="-711" w:hanging="284"/>
        <w:rPr>
          <w:rFonts w:ascii="Tahoma" w:hAnsi="Tahoma" w:cs="Tahoma"/>
          <w:b/>
          <w:sz w:val="14"/>
          <w:szCs w:val="14"/>
        </w:rPr>
      </w:pPr>
      <w:r w:rsidRPr="00EF0205">
        <w:rPr>
          <w:rFonts w:ascii="Tahoma" w:hAnsi="Tahoma" w:cs="Tahoma"/>
          <w:b/>
          <w:sz w:val="14"/>
          <w:szCs w:val="14"/>
        </w:rPr>
        <w:t>Правила хранения.</w:t>
      </w:r>
    </w:p>
    <w:p w:rsidR="00014747" w:rsidRDefault="00362BE6" w:rsidP="00014747">
      <w:pPr>
        <w:pStyle w:val="ab"/>
        <w:numPr>
          <w:ilvl w:val="1"/>
          <w:numId w:val="3"/>
        </w:numPr>
        <w:ind w:left="-284" w:right="-711" w:hanging="284"/>
        <w:rPr>
          <w:rFonts w:ascii="Tahoma" w:hAnsi="Tahoma" w:cs="Tahoma"/>
          <w:sz w:val="14"/>
          <w:szCs w:val="14"/>
        </w:rPr>
      </w:pPr>
      <w:r w:rsidRPr="00014747">
        <w:rPr>
          <w:rFonts w:ascii="Tahoma" w:hAnsi="Tahoma" w:cs="Tahoma"/>
          <w:sz w:val="14"/>
          <w:szCs w:val="14"/>
        </w:rPr>
        <w:t xml:space="preserve">Транспортировка </w:t>
      </w:r>
      <w:r w:rsidR="00014747">
        <w:rPr>
          <w:rFonts w:ascii="Tahoma" w:hAnsi="Tahoma" w:cs="Tahoma"/>
          <w:sz w:val="14"/>
          <w:szCs w:val="14"/>
        </w:rPr>
        <w:t>изделий</w:t>
      </w:r>
      <w:r w:rsidRPr="00014747">
        <w:rPr>
          <w:rFonts w:ascii="Tahoma" w:hAnsi="Tahoma" w:cs="Tahoma"/>
          <w:sz w:val="14"/>
          <w:szCs w:val="14"/>
        </w:rPr>
        <w:t xml:space="preserve"> должна осуществляться на автомобилях с крытыми или </w:t>
      </w:r>
      <w:proofErr w:type="spellStart"/>
      <w:r w:rsidRPr="00014747">
        <w:rPr>
          <w:rFonts w:ascii="Tahoma" w:hAnsi="Tahoma" w:cs="Tahoma"/>
          <w:sz w:val="14"/>
          <w:szCs w:val="14"/>
        </w:rPr>
        <w:t>тентованными</w:t>
      </w:r>
      <w:proofErr w:type="spellEnd"/>
      <w:r w:rsidRPr="00014747">
        <w:rPr>
          <w:rFonts w:ascii="Tahoma" w:hAnsi="Tahoma" w:cs="Tahoma"/>
          <w:sz w:val="14"/>
          <w:szCs w:val="14"/>
        </w:rPr>
        <w:t xml:space="preserve"> кузовами, длиной не менее </w:t>
      </w:r>
      <w:r w:rsidR="00611787">
        <w:rPr>
          <w:rFonts w:ascii="Tahoma" w:hAnsi="Tahoma" w:cs="Tahoma"/>
          <w:sz w:val="14"/>
          <w:szCs w:val="14"/>
        </w:rPr>
        <w:t>длины перевозимого материала</w:t>
      </w:r>
      <w:r w:rsidRPr="00014747">
        <w:rPr>
          <w:rFonts w:ascii="Tahoma" w:hAnsi="Tahoma" w:cs="Tahoma"/>
          <w:sz w:val="14"/>
          <w:szCs w:val="14"/>
        </w:rPr>
        <w:t>. </w:t>
      </w:r>
    </w:p>
    <w:p w:rsidR="00014747" w:rsidRDefault="00362BE6" w:rsidP="00014747">
      <w:pPr>
        <w:pStyle w:val="ab"/>
        <w:numPr>
          <w:ilvl w:val="1"/>
          <w:numId w:val="3"/>
        </w:numPr>
        <w:ind w:left="-284" w:right="-711" w:hanging="284"/>
        <w:rPr>
          <w:rFonts w:ascii="Tahoma" w:hAnsi="Tahoma" w:cs="Tahoma"/>
          <w:sz w:val="14"/>
          <w:szCs w:val="14"/>
        </w:rPr>
      </w:pPr>
      <w:r w:rsidRPr="00014747">
        <w:rPr>
          <w:rFonts w:ascii="Tahoma" w:hAnsi="Tahoma" w:cs="Tahoma"/>
          <w:sz w:val="14"/>
          <w:szCs w:val="14"/>
        </w:rPr>
        <w:t>Хранение осуществляется только в фирменной упаковке производителя. </w:t>
      </w:r>
    </w:p>
    <w:p w:rsidR="00014747" w:rsidRDefault="00362BE6" w:rsidP="00014747">
      <w:pPr>
        <w:pStyle w:val="ab"/>
        <w:numPr>
          <w:ilvl w:val="1"/>
          <w:numId w:val="3"/>
        </w:numPr>
        <w:ind w:left="-284" w:right="-711" w:hanging="284"/>
        <w:rPr>
          <w:rFonts w:ascii="Tahoma" w:hAnsi="Tahoma" w:cs="Tahoma"/>
          <w:sz w:val="14"/>
          <w:szCs w:val="14"/>
        </w:rPr>
      </w:pPr>
      <w:r w:rsidRPr="00014747">
        <w:rPr>
          <w:rFonts w:ascii="Tahoma" w:hAnsi="Tahoma" w:cs="Tahoma"/>
          <w:sz w:val="14"/>
          <w:szCs w:val="14"/>
        </w:rPr>
        <w:t>Хранение осуществляется только в условиях, препятствующих попаданию влаги и прямых солнечных лучей.</w:t>
      </w:r>
    </w:p>
    <w:p w:rsidR="00014747" w:rsidRDefault="00362BE6" w:rsidP="00014747">
      <w:pPr>
        <w:pStyle w:val="ab"/>
        <w:numPr>
          <w:ilvl w:val="1"/>
          <w:numId w:val="3"/>
        </w:numPr>
        <w:ind w:left="-284" w:right="-711" w:hanging="284"/>
        <w:rPr>
          <w:rFonts w:ascii="Tahoma" w:hAnsi="Tahoma" w:cs="Tahoma"/>
          <w:sz w:val="14"/>
          <w:szCs w:val="14"/>
        </w:rPr>
      </w:pPr>
      <w:r w:rsidRPr="00014747">
        <w:rPr>
          <w:rFonts w:ascii="Tahoma" w:hAnsi="Tahoma" w:cs="Tahoma"/>
          <w:sz w:val="14"/>
          <w:szCs w:val="14"/>
        </w:rPr>
        <w:t>Хранение допускается только в крытых помещениях, оборудованных вентиляцией, при температуре от -35°С до +50°С и относительной влажности воздуха 50-60%. </w:t>
      </w:r>
    </w:p>
    <w:p w:rsidR="00014747" w:rsidRPr="00014747" w:rsidRDefault="00362BE6" w:rsidP="00014747">
      <w:pPr>
        <w:pStyle w:val="ab"/>
        <w:numPr>
          <w:ilvl w:val="1"/>
          <w:numId w:val="3"/>
        </w:numPr>
        <w:ind w:left="-284" w:right="-711" w:hanging="284"/>
        <w:rPr>
          <w:rFonts w:ascii="Tahoma" w:hAnsi="Tahoma" w:cs="Tahoma"/>
          <w:sz w:val="14"/>
          <w:szCs w:val="14"/>
        </w:rPr>
      </w:pPr>
      <w:r w:rsidRPr="00014747">
        <w:rPr>
          <w:rFonts w:ascii="Tahoma" w:hAnsi="Tahoma" w:cs="Tahoma"/>
          <w:sz w:val="14"/>
          <w:szCs w:val="14"/>
        </w:rPr>
        <w:t>При длительном хранении (свыше 10 дней) необходимо использовать паллеты или стеллажи, при этом высота складирования коробок не должна превышать 1,5 м.</w:t>
      </w:r>
      <w:r w:rsidRPr="009A684C">
        <w:rPr>
          <w:rFonts w:ascii="Tahoma" w:hAnsi="Tahoma" w:cs="Tahoma"/>
          <w:sz w:val="14"/>
          <w:szCs w:val="14"/>
        </w:rPr>
        <w:t> </w:t>
      </w:r>
    </w:p>
    <w:p w:rsidR="00014747" w:rsidRPr="00014747" w:rsidRDefault="00362BE6" w:rsidP="00014747">
      <w:pPr>
        <w:pStyle w:val="ab"/>
        <w:numPr>
          <w:ilvl w:val="1"/>
          <w:numId w:val="3"/>
        </w:numPr>
        <w:ind w:left="-284" w:right="-711" w:hanging="284"/>
        <w:rPr>
          <w:rFonts w:ascii="Tahoma" w:hAnsi="Tahoma" w:cs="Tahoma"/>
          <w:sz w:val="14"/>
          <w:szCs w:val="14"/>
        </w:rPr>
      </w:pPr>
      <w:r w:rsidRPr="00014747">
        <w:rPr>
          <w:rFonts w:ascii="Tahoma" w:hAnsi="Tahoma" w:cs="Tahoma"/>
          <w:sz w:val="14"/>
          <w:szCs w:val="14"/>
        </w:rPr>
        <w:t xml:space="preserve">Категорически запрещается хранить </w:t>
      </w:r>
      <w:r w:rsidR="00014747">
        <w:rPr>
          <w:rFonts w:ascii="Tahoma" w:hAnsi="Tahoma" w:cs="Tahoma"/>
          <w:sz w:val="14"/>
          <w:szCs w:val="14"/>
        </w:rPr>
        <w:t>изделия</w:t>
      </w:r>
      <w:r w:rsidRPr="00014747">
        <w:rPr>
          <w:rFonts w:ascii="Tahoma" w:hAnsi="Tahoma" w:cs="Tahoma"/>
          <w:sz w:val="14"/>
          <w:szCs w:val="14"/>
        </w:rPr>
        <w:t>:</w:t>
      </w:r>
      <w:r w:rsidRPr="009A684C">
        <w:rPr>
          <w:rFonts w:ascii="Tahoma" w:hAnsi="Tahoma" w:cs="Tahoma"/>
          <w:sz w:val="14"/>
          <w:szCs w:val="14"/>
        </w:rPr>
        <w:t> </w:t>
      </w:r>
    </w:p>
    <w:p w:rsidR="00362BE6" w:rsidRPr="00014747" w:rsidRDefault="00362BE6" w:rsidP="00014747">
      <w:pPr>
        <w:pStyle w:val="ab"/>
        <w:numPr>
          <w:ilvl w:val="0"/>
          <w:numId w:val="4"/>
        </w:numPr>
        <w:ind w:left="-284" w:right="-711" w:firstLine="0"/>
        <w:rPr>
          <w:sz w:val="14"/>
          <w:szCs w:val="14"/>
        </w:rPr>
      </w:pPr>
      <w:proofErr w:type="gramStart"/>
      <w:r w:rsidRPr="00014747">
        <w:rPr>
          <w:rFonts w:ascii="Tahoma" w:hAnsi="Tahoma" w:cs="Tahoma"/>
          <w:sz w:val="14"/>
          <w:szCs w:val="14"/>
        </w:rPr>
        <w:t>без</w:t>
      </w:r>
      <w:proofErr w:type="gramEnd"/>
      <w:r w:rsidRPr="00014747">
        <w:rPr>
          <w:rFonts w:ascii="Tahoma" w:hAnsi="Tahoma" w:cs="Tahoma"/>
          <w:sz w:val="14"/>
          <w:szCs w:val="14"/>
        </w:rPr>
        <w:t xml:space="preserve"> упаковки производителя;</w:t>
      </w:r>
    </w:p>
    <w:p w:rsidR="00362BE6" w:rsidRPr="00014747" w:rsidRDefault="00362BE6" w:rsidP="00014747">
      <w:pPr>
        <w:pStyle w:val="ab"/>
        <w:numPr>
          <w:ilvl w:val="0"/>
          <w:numId w:val="4"/>
        </w:numPr>
        <w:ind w:left="-284" w:right="-711" w:firstLine="0"/>
        <w:rPr>
          <w:sz w:val="14"/>
          <w:szCs w:val="14"/>
        </w:rPr>
      </w:pPr>
      <w:proofErr w:type="gramStart"/>
      <w:r w:rsidRPr="00014747">
        <w:rPr>
          <w:rFonts w:ascii="Tahoma" w:hAnsi="Tahoma" w:cs="Tahoma"/>
          <w:sz w:val="14"/>
          <w:szCs w:val="14"/>
        </w:rPr>
        <w:t>под</w:t>
      </w:r>
      <w:proofErr w:type="gramEnd"/>
      <w:r w:rsidRPr="00014747">
        <w:rPr>
          <w:rFonts w:ascii="Tahoma" w:hAnsi="Tahoma" w:cs="Tahoma"/>
          <w:sz w:val="14"/>
          <w:szCs w:val="14"/>
        </w:rPr>
        <w:t xml:space="preserve"> прямыми солнечными лучами;</w:t>
      </w:r>
    </w:p>
    <w:p w:rsidR="00362BE6" w:rsidRPr="00014747" w:rsidRDefault="00362BE6" w:rsidP="00014747">
      <w:pPr>
        <w:pStyle w:val="ab"/>
        <w:numPr>
          <w:ilvl w:val="0"/>
          <w:numId w:val="4"/>
        </w:numPr>
        <w:ind w:left="-284" w:right="-711" w:firstLine="0"/>
        <w:rPr>
          <w:sz w:val="14"/>
          <w:szCs w:val="14"/>
        </w:rPr>
      </w:pPr>
      <w:proofErr w:type="gramStart"/>
      <w:r w:rsidRPr="00014747">
        <w:rPr>
          <w:rFonts w:ascii="Tahoma" w:hAnsi="Tahoma" w:cs="Tahoma"/>
          <w:sz w:val="14"/>
          <w:szCs w:val="14"/>
        </w:rPr>
        <w:t>вблизи</w:t>
      </w:r>
      <w:proofErr w:type="gramEnd"/>
      <w:r w:rsidRPr="00014747">
        <w:rPr>
          <w:rFonts w:ascii="Tahoma" w:hAnsi="Tahoma" w:cs="Tahoma"/>
          <w:sz w:val="14"/>
          <w:szCs w:val="14"/>
        </w:rPr>
        <w:t xml:space="preserve"> отопительных приборов (на расстоянии менее 1</w:t>
      </w:r>
      <w:r w:rsidR="009305CF">
        <w:rPr>
          <w:rFonts w:ascii="Tahoma" w:hAnsi="Tahoma" w:cs="Tahoma"/>
          <w:sz w:val="14"/>
          <w:szCs w:val="14"/>
        </w:rPr>
        <w:t xml:space="preserve">,5 </w:t>
      </w:r>
      <w:r w:rsidRPr="00014747">
        <w:rPr>
          <w:rFonts w:ascii="Tahoma" w:hAnsi="Tahoma" w:cs="Tahoma"/>
          <w:sz w:val="14"/>
          <w:szCs w:val="14"/>
        </w:rPr>
        <w:t>м).</w:t>
      </w:r>
    </w:p>
    <w:p w:rsidR="00362BE6" w:rsidRPr="004A74C7" w:rsidRDefault="00362BE6" w:rsidP="0089099C">
      <w:pPr>
        <w:pStyle w:val="ab"/>
        <w:ind w:left="0"/>
        <w:rPr>
          <w:rFonts w:ascii="Tahoma" w:hAnsi="Tahoma" w:cs="Tahoma"/>
          <w:sz w:val="14"/>
          <w:szCs w:val="14"/>
        </w:rPr>
      </w:pPr>
    </w:p>
    <w:p w:rsidR="003B0BEF" w:rsidRDefault="003B0BEF" w:rsidP="0089099C">
      <w:pPr>
        <w:pStyle w:val="ab"/>
        <w:ind w:left="0"/>
        <w:rPr>
          <w:rFonts w:ascii="Tahoma" w:hAnsi="Tahoma" w:cs="Tahoma"/>
          <w:sz w:val="14"/>
          <w:szCs w:val="14"/>
        </w:rPr>
      </w:pPr>
    </w:p>
    <w:p w:rsidR="0089099C" w:rsidRPr="004A74C7" w:rsidRDefault="0089099C" w:rsidP="0089099C">
      <w:pPr>
        <w:pStyle w:val="ab"/>
        <w:ind w:left="0"/>
        <w:jc w:val="center"/>
        <w:rPr>
          <w:rFonts w:ascii="Tahoma" w:hAnsi="Tahoma" w:cs="Tahoma"/>
          <w:b/>
          <w:sz w:val="14"/>
          <w:szCs w:val="14"/>
        </w:rPr>
      </w:pPr>
    </w:p>
    <w:p w:rsidR="009E29E8" w:rsidRDefault="009E29E8" w:rsidP="0089099C">
      <w:pPr>
        <w:pStyle w:val="ab"/>
        <w:ind w:left="0"/>
        <w:jc w:val="center"/>
        <w:rPr>
          <w:rFonts w:ascii="Tahoma" w:hAnsi="Tahoma" w:cs="Tahoma"/>
          <w:b/>
          <w:sz w:val="14"/>
          <w:szCs w:val="14"/>
        </w:rPr>
      </w:pPr>
    </w:p>
    <w:p w:rsidR="00632F29" w:rsidRPr="00A84DF1" w:rsidRDefault="00A84DF1" w:rsidP="00A84DF1">
      <w:pPr>
        <w:pStyle w:val="ab"/>
        <w:numPr>
          <w:ilvl w:val="0"/>
          <w:numId w:val="2"/>
        </w:numPr>
        <w:ind w:left="-284" w:right="-711" w:hanging="284"/>
        <w:rPr>
          <w:rFonts w:ascii="Tahoma" w:hAnsi="Tahoma" w:cs="Tahoma"/>
          <w:b/>
          <w:sz w:val="14"/>
          <w:szCs w:val="14"/>
        </w:rPr>
      </w:pPr>
      <w:r w:rsidRPr="00A84DF1">
        <w:rPr>
          <w:rFonts w:ascii="Tahoma" w:hAnsi="Tahoma" w:cs="Tahoma"/>
          <w:b/>
          <w:sz w:val="14"/>
          <w:szCs w:val="14"/>
        </w:rPr>
        <w:t>Логистические характеристики.</w:t>
      </w:r>
      <w:r w:rsidR="0089099C" w:rsidRPr="00A84DF1">
        <w:rPr>
          <w:rFonts w:ascii="Tahoma" w:hAnsi="Tahoma" w:cs="Tahoma"/>
          <w:b/>
          <w:sz w:val="14"/>
          <w:szCs w:val="14"/>
        </w:rPr>
        <w:t xml:space="preserve">                       </w:t>
      </w:r>
    </w:p>
    <w:tbl>
      <w:tblPr>
        <w:tblStyle w:val="aa"/>
        <w:tblW w:w="1106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2268"/>
        <w:gridCol w:w="2000"/>
        <w:gridCol w:w="850"/>
        <w:gridCol w:w="993"/>
        <w:gridCol w:w="992"/>
        <w:gridCol w:w="977"/>
        <w:gridCol w:w="1007"/>
      </w:tblGrid>
      <w:tr w:rsidR="00F37A49" w:rsidRPr="00EF0205" w:rsidTr="00F37A49">
        <w:trPr>
          <w:jc w:val="center"/>
        </w:trPr>
        <w:tc>
          <w:tcPr>
            <w:tcW w:w="421" w:type="dxa"/>
            <w:vAlign w:val="center"/>
          </w:tcPr>
          <w:p w:rsidR="00F37A49" w:rsidRPr="00EF0205" w:rsidRDefault="00F37A49" w:rsidP="00F0125F">
            <w:pPr>
              <w:pStyle w:val="ab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F0205">
              <w:rPr>
                <w:rFonts w:ascii="Tahoma" w:hAnsi="Tahoma" w:cs="Tahoma"/>
                <w:b/>
                <w:sz w:val="14"/>
                <w:szCs w:val="14"/>
              </w:rPr>
              <w:t>№ п/п</w:t>
            </w:r>
          </w:p>
        </w:tc>
        <w:tc>
          <w:tcPr>
            <w:tcW w:w="1559" w:type="dxa"/>
            <w:vAlign w:val="center"/>
          </w:tcPr>
          <w:p w:rsidR="00F37A49" w:rsidRPr="00EF0205" w:rsidRDefault="00F37A49" w:rsidP="000D4A3C">
            <w:pPr>
              <w:pStyle w:val="ab"/>
              <w:ind w:left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Наименование элемента</w:t>
            </w:r>
          </w:p>
        </w:tc>
        <w:tc>
          <w:tcPr>
            <w:tcW w:w="2268" w:type="dxa"/>
            <w:vAlign w:val="center"/>
          </w:tcPr>
          <w:p w:rsidR="00F37A49" w:rsidRPr="00EF0205" w:rsidRDefault="00F37A49" w:rsidP="001501BE">
            <w:pPr>
              <w:pStyle w:val="ab"/>
              <w:ind w:left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Внешний вид</w:t>
            </w:r>
          </w:p>
        </w:tc>
        <w:tc>
          <w:tcPr>
            <w:tcW w:w="2000" w:type="dxa"/>
            <w:vAlign w:val="center"/>
          </w:tcPr>
          <w:p w:rsidR="00F37A49" w:rsidRPr="00EF0205" w:rsidRDefault="00F37A49" w:rsidP="0001474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Назначение и геометрические параметры</w:t>
            </w:r>
          </w:p>
        </w:tc>
        <w:tc>
          <w:tcPr>
            <w:tcW w:w="850" w:type="dxa"/>
            <w:vAlign w:val="center"/>
          </w:tcPr>
          <w:p w:rsidR="00F37A49" w:rsidRPr="00EF0205" w:rsidRDefault="00F37A49" w:rsidP="001501BE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Вес штуки, кг</w:t>
            </w:r>
          </w:p>
        </w:tc>
        <w:tc>
          <w:tcPr>
            <w:tcW w:w="993" w:type="dxa"/>
            <w:vAlign w:val="center"/>
          </w:tcPr>
          <w:p w:rsidR="00F37A49" w:rsidRPr="00EF0205" w:rsidRDefault="00F37A49" w:rsidP="001501BE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Кол-во в упаковке, </w:t>
            </w:r>
            <w:proofErr w:type="spellStart"/>
            <w:r>
              <w:rPr>
                <w:rFonts w:ascii="Tahoma" w:hAnsi="Tahoma" w:cs="Tahoma"/>
                <w:b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F37A49" w:rsidRPr="00EF0205" w:rsidRDefault="00F37A49" w:rsidP="001501BE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Вес упаковки брутто, кг</w:t>
            </w:r>
          </w:p>
        </w:tc>
        <w:tc>
          <w:tcPr>
            <w:tcW w:w="977" w:type="dxa"/>
            <w:vAlign w:val="center"/>
          </w:tcPr>
          <w:p w:rsidR="00F37A49" w:rsidRPr="00EF0205" w:rsidRDefault="00F37A49" w:rsidP="00490EE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Внешние размеры упаковки (</w:t>
            </w:r>
            <w:proofErr w:type="spellStart"/>
            <w:r>
              <w:rPr>
                <w:rFonts w:ascii="Tahoma" w:hAnsi="Tahoma" w:cs="Tahoma"/>
                <w:b/>
                <w:sz w:val="14"/>
                <w:szCs w:val="14"/>
              </w:rPr>
              <w:t>ДхШхВ</w:t>
            </w:r>
            <w:proofErr w:type="spellEnd"/>
            <w:r>
              <w:rPr>
                <w:rFonts w:ascii="Tahoma" w:hAnsi="Tahoma" w:cs="Tahoma"/>
                <w:b/>
                <w:sz w:val="14"/>
                <w:szCs w:val="14"/>
              </w:rPr>
              <w:t>), мм</w:t>
            </w:r>
          </w:p>
        </w:tc>
        <w:tc>
          <w:tcPr>
            <w:tcW w:w="1007" w:type="dxa"/>
            <w:vAlign w:val="center"/>
          </w:tcPr>
          <w:p w:rsidR="00F37A49" w:rsidRPr="00EF0205" w:rsidRDefault="00F37A49" w:rsidP="000D4A3C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Тип упаковки</w:t>
            </w:r>
          </w:p>
        </w:tc>
      </w:tr>
      <w:tr w:rsidR="00F37A49" w:rsidRPr="00EF0205" w:rsidTr="00F37A49">
        <w:trPr>
          <w:jc w:val="center"/>
        </w:trPr>
        <w:tc>
          <w:tcPr>
            <w:tcW w:w="421" w:type="dxa"/>
            <w:vAlign w:val="center"/>
          </w:tcPr>
          <w:p w:rsidR="00F37A49" w:rsidRPr="00490EE8" w:rsidRDefault="00F37A49" w:rsidP="006C12DC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559" w:type="dxa"/>
            <w:vAlign w:val="center"/>
          </w:tcPr>
          <w:p w:rsidR="00F37A49" w:rsidRPr="00EF0205" w:rsidRDefault="00F37A49" w:rsidP="00740821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Труба водосточная</w:t>
            </w:r>
          </w:p>
        </w:tc>
        <w:tc>
          <w:tcPr>
            <w:tcW w:w="2268" w:type="dxa"/>
            <w:vAlign w:val="center"/>
          </w:tcPr>
          <w:p w:rsidR="00F37A49" w:rsidRPr="00EF0205" w:rsidRDefault="009A684C" w:rsidP="006C12DC">
            <w:pPr>
              <w:pStyle w:val="ab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>
                  <wp:extent cx="1302537" cy="109728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REMIUM 14 (ПЛОМБИР)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44" b="7214"/>
                          <a:stretch/>
                        </pic:blipFill>
                        <pic:spPr bwMode="auto">
                          <a:xfrm>
                            <a:off x="0" y="0"/>
                            <a:ext cx="1302537" cy="109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F37A49" w:rsidRDefault="00F37A49" w:rsidP="006C12DC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Отвод воды из водосбора в водослив</w:t>
            </w:r>
            <w:r w:rsidR="00CB31E9">
              <w:rPr>
                <w:rFonts w:ascii="Tahoma" w:hAnsi="Tahoma" w:cs="Tahoma"/>
                <w:sz w:val="14"/>
                <w:szCs w:val="14"/>
              </w:rPr>
              <w:t>.</w:t>
            </w:r>
          </w:p>
          <w:p w:rsidR="00F37A49" w:rsidRDefault="00F37A49" w:rsidP="006C12DC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</w:p>
          <w:p w:rsidR="00F37A49" w:rsidRDefault="00F37A49" w:rsidP="006C12DC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Длина – 3000 мм</w:t>
            </w:r>
          </w:p>
          <w:p w:rsidR="005127E3" w:rsidRDefault="00F37A49" w:rsidP="00CB31E9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Диаметр – </w:t>
            </w:r>
            <w:r w:rsidR="00CB31E9">
              <w:rPr>
                <w:rFonts w:ascii="Tahoma" w:hAnsi="Tahoma" w:cs="Tahoma"/>
                <w:sz w:val="14"/>
                <w:szCs w:val="14"/>
              </w:rPr>
              <w:t>85,73</w:t>
            </w:r>
            <w:r>
              <w:rPr>
                <w:rFonts w:ascii="Tahoma" w:hAnsi="Tahoma" w:cs="Tahoma"/>
                <w:sz w:val="14"/>
                <w:szCs w:val="14"/>
              </w:rPr>
              <w:t xml:space="preserve"> мм</w:t>
            </w:r>
          </w:p>
        </w:tc>
        <w:tc>
          <w:tcPr>
            <w:tcW w:w="850" w:type="dxa"/>
            <w:vAlign w:val="center"/>
          </w:tcPr>
          <w:p w:rsidR="00F37A49" w:rsidRPr="00EF0205" w:rsidRDefault="00CB31E9" w:rsidP="006C12DC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2,249</w:t>
            </w:r>
          </w:p>
        </w:tc>
        <w:tc>
          <w:tcPr>
            <w:tcW w:w="993" w:type="dxa"/>
            <w:vAlign w:val="center"/>
          </w:tcPr>
          <w:p w:rsidR="00F37A49" w:rsidRPr="00EF0205" w:rsidRDefault="00CB31E9" w:rsidP="006C12DC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F37A49" w:rsidRPr="00EF0205" w:rsidRDefault="00CB31E9" w:rsidP="00271872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11,4</w:t>
            </w:r>
            <w:r w:rsidR="00271872"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977" w:type="dxa"/>
            <w:vAlign w:val="center"/>
          </w:tcPr>
          <w:p w:rsidR="00CB31E9" w:rsidRDefault="00CB31E9" w:rsidP="006C12DC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3002х217х</w:t>
            </w:r>
          </w:p>
          <w:p w:rsidR="00F37A49" w:rsidRPr="00EF0205" w:rsidRDefault="00CB31E9" w:rsidP="006C12DC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174</w:t>
            </w:r>
          </w:p>
        </w:tc>
        <w:tc>
          <w:tcPr>
            <w:tcW w:w="1007" w:type="dxa"/>
            <w:vAlign w:val="center"/>
          </w:tcPr>
          <w:p w:rsidR="00F37A49" w:rsidRPr="00EF0205" w:rsidRDefault="00CB31E9" w:rsidP="006C12DC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Полиэтилен</w:t>
            </w:r>
          </w:p>
        </w:tc>
      </w:tr>
      <w:tr w:rsidR="00F37A49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F37A49" w:rsidRPr="00490EE8" w:rsidRDefault="00F37A49" w:rsidP="006C12DC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559" w:type="dxa"/>
            <w:vAlign w:val="center"/>
          </w:tcPr>
          <w:p w:rsidR="00F37A49" w:rsidRPr="00EF0205" w:rsidRDefault="00F37A49" w:rsidP="00740821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Желоб водосточный</w:t>
            </w:r>
          </w:p>
        </w:tc>
        <w:tc>
          <w:tcPr>
            <w:tcW w:w="2268" w:type="dxa"/>
            <w:vAlign w:val="center"/>
          </w:tcPr>
          <w:p w:rsidR="00F37A49" w:rsidRPr="00EF0205" w:rsidRDefault="009A684C" w:rsidP="00A774CC">
            <w:pPr>
              <w:pStyle w:val="ab"/>
              <w:ind w:left="-108" w:right="-103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>
                  <wp:extent cx="1310926" cy="648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REMIUM 16 (ПЛОМБИР)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29" b="24941"/>
                          <a:stretch/>
                        </pic:blipFill>
                        <pic:spPr bwMode="auto">
                          <a:xfrm>
                            <a:off x="0" y="0"/>
                            <a:ext cx="1310926" cy="64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F37A49" w:rsidRDefault="00F37A49" w:rsidP="006C12DC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Сбор и отвод дождевой воды с поверхности крыши</w:t>
            </w:r>
            <w:r w:rsidR="00CB31E9">
              <w:rPr>
                <w:rFonts w:ascii="Tahoma" w:hAnsi="Tahoma" w:cs="Tahoma"/>
                <w:sz w:val="14"/>
                <w:szCs w:val="14"/>
              </w:rPr>
              <w:t>.</w:t>
            </w:r>
          </w:p>
          <w:p w:rsidR="00F37A49" w:rsidRDefault="00F37A49" w:rsidP="006C12DC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</w:p>
          <w:p w:rsidR="00F37A49" w:rsidRDefault="00F37A49" w:rsidP="006C12DC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Длина – 3000 мм</w:t>
            </w:r>
          </w:p>
          <w:p w:rsidR="005127E3" w:rsidRDefault="00F37A49" w:rsidP="00CB31E9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Диаметр – 1</w:t>
            </w:r>
            <w:r w:rsidR="00CB31E9"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</w:rPr>
              <w:t>0,</w:t>
            </w:r>
            <w:r w:rsidR="00CB31E9">
              <w:rPr>
                <w:rFonts w:ascii="Tahoma" w:hAnsi="Tahoma" w:cs="Tahoma"/>
                <w:sz w:val="14"/>
                <w:szCs w:val="14"/>
              </w:rPr>
              <w:t>65</w:t>
            </w:r>
            <w:r>
              <w:rPr>
                <w:rFonts w:ascii="Tahoma" w:hAnsi="Tahoma" w:cs="Tahoma"/>
                <w:sz w:val="14"/>
                <w:szCs w:val="14"/>
              </w:rPr>
              <w:t xml:space="preserve"> мм</w:t>
            </w:r>
          </w:p>
        </w:tc>
        <w:tc>
          <w:tcPr>
            <w:tcW w:w="850" w:type="dxa"/>
            <w:vAlign w:val="center"/>
          </w:tcPr>
          <w:p w:rsidR="00F37A49" w:rsidRPr="00EF0205" w:rsidRDefault="00CB31E9" w:rsidP="006C12DC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1,912</w:t>
            </w:r>
          </w:p>
        </w:tc>
        <w:tc>
          <w:tcPr>
            <w:tcW w:w="993" w:type="dxa"/>
            <w:vAlign w:val="center"/>
          </w:tcPr>
          <w:p w:rsidR="00F37A49" w:rsidRPr="00EF0205" w:rsidRDefault="00CB31E9" w:rsidP="006C12DC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</w:tcPr>
          <w:p w:rsidR="00F37A49" w:rsidRPr="00EF0205" w:rsidRDefault="00CB31E9" w:rsidP="00271872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19,2</w:t>
            </w:r>
            <w:r w:rsidR="00271872">
              <w:rPr>
                <w:rFonts w:ascii="Tahoma" w:hAnsi="Tahoma" w:cs="Tahoma"/>
                <w:sz w:val="14"/>
                <w:szCs w:val="14"/>
              </w:rPr>
              <w:t>45</w:t>
            </w:r>
          </w:p>
        </w:tc>
        <w:tc>
          <w:tcPr>
            <w:tcW w:w="977" w:type="dxa"/>
            <w:vAlign w:val="center"/>
          </w:tcPr>
          <w:p w:rsidR="00CB31E9" w:rsidRDefault="00CB31E9" w:rsidP="00CB31E9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3002х100х</w:t>
            </w:r>
          </w:p>
          <w:p w:rsidR="00CB31E9" w:rsidRPr="00EF0205" w:rsidRDefault="00CB31E9" w:rsidP="00CB31E9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120</w:t>
            </w:r>
          </w:p>
        </w:tc>
        <w:tc>
          <w:tcPr>
            <w:tcW w:w="1007" w:type="dxa"/>
            <w:vAlign w:val="center"/>
          </w:tcPr>
          <w:p w:rsidR="00F37A49" w:rsidRPr="00EF0205" w:rsidRDefault="00CB31E9" w:rsidP="006C12DC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Полиэтилен</w:t>
            </w:r>
          </w:p>
        </w:tc>
      </w:tr>
      <w:tr w:rsidR="00F37A49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F37A49" w:rsidRPr="00490EE8" w:rsidRDefault="00F37A49" w:rsidP="006C12DC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1559" w:type="dxa"/>
            <w:vAlign w:val="center"/>
          </w:tcPr>
          <w:p w:rsidR="00F37A49" w:rsidRPr="00EF0205" w:rsidRDefault="00F37A49" w:rsidP="00740821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Соединитель желобов</w:t>
            </w:r>
          </w:p>
        </w:tc>
        <w:tc>
          <w:tcPr>
            <w:tcW w:w="2268" w:type="dxa"/>
            <w:vAlign w:val="center"/>
          </w:tcPr>
          <w:p w:rsidR="00F37A49" w:rsidRPr="00EF0205" w:rsidRDefault="009A684C" w:rsidP="006C12DC">
            <w:pPr>
              <w:pStyle w:val="ab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>
                  <wp:extent cx="1302449" cy="77127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REMIUM 05 (ПЛОМБИР)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578" b="18204"/>
                          <a:stretch/>
                        </pic:blipFill>
                        <pic:spPr bwMode="auto">
                          <a:xfrm>
                            <a:off x="0" y="0"/>
                            <a:ext cx="1302449" cy="771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F37A49" w:rsidRDefault="00F37A49" w:rsidP="00CB31E9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Последовательное соединение желобов в единую систему</w:t>
            </w:r>
          </w:p>
        </w:tc>
        <w:tc>
          <w:tcPr>
            <w:tcW w:w="850" w:type="dxa"/>
            <w:vAlign w:val="center"/>
          </w:tcPr>
          <w:p w:rsidR="00F37A49" w:rsidRPr="00EF0205" w:rsidRDefault="00CB31E9" w:rsidP="006C12DC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0,137</w:t>
            </w:r>
          </w:p>
        </w:tc>
        <w:tc>
          <w:tcPr>
            <w:tcW w:w="993" w:type="dxa"/>
            <w:vAlign w:val="center"/>
          </w:tcPr>
          <w:p w:rsidR="00F37A49" w:rsidRPr="00EF0205" w:rsidRDefault="00CB31E9" w:rsidP="006C12DC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25</w:t>
            </w:r>
          </w:p>
        </w:tc>
        <w:tc>
          <w:tcPr>
            <w:tcW w:w="992" w:type="dxa"/>
            <w:vAlign w:val="center"/>
          </w:tcPr>
          <w:p w:rsidR="00F37A49" w:rsidRPr="00EF0205" w:rsidRDefault="00CB31E9" w:rsidP="006C12DC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3,695</w:t>
            </w:r>
          </w:p>
        </w:tc>
        <w:tc>
          <w:tcPr>
            <w:tcW w:w="977" w:type="dxa"/>
            <w:vAlign w:val="center"/>
          </w:tcPr>
          <w:p w:rsidR="00CB31E9" w:rsidRDefault="00CB31E9" w:rsidP="006C12DC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290х285х</w:t>
            </w:r>
          </w:p>
          <w:p w:rsidR="00F37A49" w:rsidRPr="00EF0205" w:rsidRDefault="00CB31E9" w:rsidP="006C12DC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285</w:t>
            </w:r>
          </w:p>
        </w:tc>
        <w:tc>
          <w:tcPr>
            <w:tcW w:w="1007" w:type="dxa"/>
            <w:vAlign w:val="center"/>
          </w:tcPr>
          <w:p w:rsidR="00F37A49" w:rsidRPr="00EF0205" w:rsidRDefault="00CB31E9" w:rsidP="006C12DC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  <w:tr w:rsidR="00F37A49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F37A49" w:rsidRPr="00490EE8" w:rsidRDefault="00F37A49" w:rsidP="00014747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1559" w:type="dxa"/>
            <w:vAlign w:val="center"/>
          </w:tcPr>
          <w:p w:rsidR="00F37A49" w:rsidRDefault="00520704" w:rsidP="00740821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У</w:t>
            </w:r>
            <w:r w:rsidR="00F37A49">
              <w:rPr>
                <w:rFonts w:ascii="Tahoma" w:hAnsi="Tahoma" w:cs="Tahoma"/>
                <w:sz w:val="14"/>
                <w:szCs w:val="14"/>
              </w:rPr>
              <w:t>гловой</w:t>
            </w:r>
            <w:r>
              <w:rPr>
                <w:rFonts w:ascii="Tahoma" w:hAnsi="Tahoma" w:cs="Tahoma"/>
                <w:sz w:val="14"/>
                <w:szCs w:val="14"/>
              </w:rPr>
              <w:t xml:space="preserve"> элемент</w:t>
            </w:r>
            <w:r w:rsidR="00F37A49">
              <w:rPr>
                <w:rFonts w:ascii="Tahoma" w:hAnsi="Tahoma" w:cs="Tahoma"/>
                <w:sz w:val="14"/>
                <w:szCs w:val="14"/>
              </w:rPr>
              <w:t xml:space="preserve"> 90°</w:t>
            </w:r>
          </w:p>
        </w:tc>
        <w:tc>
          <w:tcPr>
            <w:tcW w:w="2268" w:type="dxa"/>
            <w:vAlign w:val="center"/>
          </w:tcPr>
          <w:p w:rsidR="00F37A49" w:rsidRDefault="009A684C" w:rsidP="00A774CC">
            <w:pPr>
              <w:pStyle w:val="ab"/>
              <w:ind w:left="-108" w:right="-103"/>
              <w:jc w:val="center"/>
              <w:rPr>
                <w:rFonts w:ascii="Tahoma" w:hAnsi="Tahoma" w:cs="Tahoma"/>
                <w:noProof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>
                  <wp:extent cx="1251365" cy="720000"/>
                  <wp:effectExtent l="0" t="0" r="6350" b="444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REMIUM 17 (ПЛОМБИР)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76" t="25019" r="9589" b="28585"/>
                          <a:stretch/>
                        </pic:blipFill>
                        <pic:spPr bwMode="auto">
                          <a:xfrm>
                            <a:off x="0" y="0"/>
                            <a:ext cx="1251365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F37A49" w:rsidRDefault="00F37A49" w:rsidP="00014747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Устанавливается как на внешних, так и на внутренних углах кровли и предназначен для соединения желобов под углом 90° в целях изменения направления движения воды</w:t>
            </w:r>
          </w:p>
        </w:tc>
        <w:tc>
          <w:tcPr>
            <w:tcW w:w="850" w:type="dxa"/>
            <w:vAlign w:val="center"/>
          </w:tcPr>
          <w:p w:rsidR="00F37A49" w:rsidRPr="00EF0205" w:rsidRDefault="00520704" w:rsidP="00014747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0,24</w:t>
            </w:r>
          </w:p>
        </w:tc>
        <w:tc>
          <w:tcPr>
            <w:tcW w:w="993" w:type="dxa"/>
            <w:vAlign w:val="center"/>
          </w:tcPr>
          <w:p w:rsidR="00F37A49" w:rsidRPr="00EF0205" w:rsidRDefault="00520704" w:rsidP="00014747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15</w:t>
            </w:r>
          </w:p>
        </w:tc>
        <w:tc>
          <w:tcPr>
            <w:tcW w:w="992" w:type="dxa"/>
            <w:vAlign w:val="center"/>
          </w:tcPr>
          <w:p w:rsidR="00F37A49" w:rsidRPr="00EF0205" w:rsidRDefault="00520704" w:rsidP="00014747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3,987</w:t>
            </w:r>
          </w:p>
        </w:tc>
        <w:tc>
          <w:tcPr>
            <w:tcW w:w="977" w:type="dxa"/>
            <w:vAlign w:val="center"/>
          </w:tcPr>
          <w:p w:rsidR="00520704" w:rsidRDefault="00520704" w:rsidP="00014747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535х285х</w:t>
            </w:r>
          </w:p>
          <w:p w:rsidR="00F37A49" w:rsidRPr="00EF0205" w:rsidRDefault="00520704" w:rsidP="00014747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285</w:t>
            </w:r>
          </w:p>
        </w:tc>
        <w:tc>
          <w:tcPr>
            <w:tcW w:w="1007" w:type="dxa"/>
            <w:vAlign w:val="center"/>
          </w:tcPr>
          <w:p w:rsidR="00F37A49" w:rsidRPr="00EF0205" w:rsidRDefault="00520704" w:rsidP="00014747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  <w:tr w:rsidR="00F37A49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F37A49" w:rsidRDefault="00F37A49" w:rsidP="00A84DF1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1559" w:type="dxa"/>
            <w:vAlign w:val="center"/>
          </w:tcPr>
          <w:p w:rsidR="00F37A49" w:rsidRDefault="00520704" w:rsidP="00740821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Угловой элемент</w:t>
            </w:r>
            <w:r w:rsidR="00F37A49">
              <w:rPr>
                <w:rFonts w:ascii="Tahoma" w:hAnsi="Tahoma" w:cs="Tahoma"/>
                <w:sz w:val="14"/>
                <w:szCs w:val="14"/>
              </w:rPr>
              <w:t xml:space="preserve"> 135°</w:t>
            </w:r>
          </w:p>
        </w:tc>
        <w:tc>
          <w:tcPr>
            <w:tcW w:w="2268" w:type="dxa"/>
            <w:vAlign w:val="center"/>
          </w:tcPr>
          <w:p w:rsidR="00F37A49" w:rsidRDefault="005C1F23" w:rsidP="00A84DF1">
            <w:pPr>
              <w:pStyle w:val="ab"/>
              <w:ind w:left="-108" w:right="-103"/>
              <w:jc w:val="center"/>
              <w:rPr>
                <w:rFonts w:ascii="Tahoma" w:hAnsi="Tahoma" w:cs="Tahoma"/>
                <w:noProof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>
                  <wp:extent cx="980818" cy="612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REMIUM 15 (ПЛОМБИР)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79" t="28680" r="13306" b="26759"/>
                          <a:stretch/>
                        </pic:blipFill>
                        <pic:spPr bwMode="auto">
                          <a:xfrm>
                            <a:off x="0" y="0"/>
                            <a:ext cx="980818" cy="6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F37A49" w:rsidRDefault="00F37A49" w:rsidP="00A84DF1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Устанавливается как на внешних, так и на внутренних углах кровли и предназначен для соединения желобов под углом 135° в целях изменения направления движения воды</w:t>
            </w:r>
          </w:p>
        </w:tc>
        <w:tc>
          <w:tcPr>
            <w:tcW w:w="850" w:type="dxa"/>
            <w:vAlign w:val="center"/>
          </w:tcPr>
          <w:p w:rsidR="00F37A49" w:rsidRDefault="00520704" w:rsidP="00A84DF1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0,178</w:t>
            </w:r>
          </w:p>
        </w:tc>
        <w:tc>
          <w:tcPr>
            <w:tcW w:w="993" w:type="dxa"/>
            <w:vAlign w:val="center"/>
          </w:tcPr>
          <w:p w:rsidR="00F37A49" w:rsidRDefault="00520704" w:rsidP="00A84DF1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</w:t>
            </w:r>
          </w:p>
        </w:tc>
        <w:tc>
          <w:tcPr>
            <w:tcW w:w="992" w:type="dxa"/>
            <w:vAlign w:val="center"/>
          </w:tcPr>
          <w:p w:rsidR="00F37A49" w:rsidRDefault="00520704" w:rsidP="00A84DF1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1,872</w:t>
            </w:r>
          </w:p>
        </w:tc>
        <w:tc>
          <w:tcPr>
            <w:tcW w:w="977" w:type="dxa"/>
            <w:vAlign w:val="center"/>
          </w:tcPr>
          <w:p w:rsidR="00520704" w:rsidRDefault="00520704" w:rsidP="00A84DF1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290х285х</w:t>
            </w:r>
          </w:p>
          <w:p w:rsidR="00F37A49" w:rsidRPr="00EF0205" w:rsidRDefault="00520704" w:rsidP="00A84DF1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285</w:t>
            </w:r>
          </w:p>
        </w:tc>
        <w:tc>
          <w:tcPr>
            <w:tcW w:w="1007" w:type="dxa"/>
            <w:vAlign w:val="center"/>
          </w:tcPr>
          <w:p w:rsidR="00F37A49" w:rsidRPr="00EF0205" w:rsidRDefault="00520704" w:rsidP="00A84DF1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  <w:tr w:rsidR="001428D8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1428D8" w:rsidRDefault="001428D8" w:rsidP="001428D8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1559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Воронка</w:t>
            </w:r>
          </w:p>
        </w:tc>
        <w:tc>
          <w:tcPr>
            <w:tcW w:w="2268" w:type="dxa"/>
            <w:vAlign w:val="center"/>
          </w:tcPr>
          <w:p w:rsidR="001428D8" w:rsidRDefault="001428D8" w:rsidP="001428D8">
            <w:pPr>
              <w:pStyle w:val="ab"/>
              <w:ind w:left="-108" w:right="-103"/>
              <w:jc w:val="center"/>
              <w:rPr>
                <w:rFonts w:ascii="Tahoma" w:hAnsi="Tahoma" w:cs="Tahoma"/>
                <w:noProof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 wp14:anchorId="2E581156" wp14:editId="039DED02">
                  <wp:extent cx="1370118" cy="936000"/>
                  <wp:effectExtent l="0" t="0" r="190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REMIUM 10 (ПЛОМБИР)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3" t="21358" r="7771" b="20644"/>
                          <a:stretch/>
                        </pic:blipFill>
                        <pic:spPr bwMode="auto">
                          <a:xfrm>
                            <a:off x="0" y="0"/>
                            <a:ext cx="1370118" cy="9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Соединение желоба и трубы в целях отвода воды из водосборной в водосливную систему</w:t>
            </w:r>
          </w:p>
        </w:tc>
        <w:tc>
          <w:tcPr>
            <w:tcW w:w="850" w:type="dxa"/>
            <w:vAlign w:val="center"/>
          </w:tcPr>
          <w:p w:rsidR="001428D8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0,267</w:t>
            </w:r>
          </w:p>
        </w:tc>
        <w:tc>
          <w:tcPr>
            <w:tcW w:w="993" w:type="dxa"/>
            <w:vAlign w:val="center"/>
          </w:tcPr>
          <w:p w:rsidR="001428D8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16</w:t>
            </w:r>
          </w:p>
        </w:tc>
        <w:tc>
          <w:tcPr>
            <w:tcW w:w="992" w:type="dxa"/>
            <w:vAlign w:val="center"/>
          </w:tcPr>
          <w:p w:rsidR="001428D8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4,659</w:t>
            </w:r>
          </w:p>
        </w:tc>
        <w:tc>
          <w:tcPr>
            <w:tcW w:w="977" w:type="dxa"/>
            <w:vAlign w:val="center"/>
          </w:tcPr>
          <w:p w:rsidR="001428D8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540х290х</w:t>
            </w:r>
          </w:p>
          <w:p w:rsidR="001428D8" w:rsidRPr="00EF0205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290</w:t>
            </w:r>
          </w:p>
        </w:tc>
        <w:tc>
          <w:tcPr>
            <w:tcW w:w="1007" w:type="dxa"/>
            <w:vAlign w:val="center"/>
          </w:tcPr>
          <w:p w:rsidR="001428D8" w:rsidRPr="00EF0205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  <w:tr w:rsidR="001428D8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1428D8" w:rsidRDefault="001428D8" w:rsidP="001428D8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</w:t>
            </w:r>
          </w:p>
        </w:tc>
        <w:tc>
          <w:tcPr>
            <w:tcW w:w="1559" w:type="dxa"/>
            <w:vAlign w:val="center"/>
          </w:tcPr>
          <w:p w:rsidR="001428D8" w:rsidRDefault="001428D8" w:rsidP="005A2FB6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Сетка </w:t>
            </w:r>
            <w:r w:rsidR="005A2FB6">
              <w:rPr>
                <w:rFonts w:ascii="Tahoma" w:hAnsi="Tahoma" w:cs="Tahoma"/>
                <w:sz w:val="14"/>
                <w:szCs w:val="14"/>
              </w:rPr>
              <w:t>защитная</w:t>
            </w:r>
          </w:p>
        </w:tc>
        <w:tc>
          <w:tcPr>
            <w:tcW w:w="2268" w:type="dxa"/>
            <w:vAlign w:val="center"/>
          </w:tcPr>
          <w:p w:rsidR="001428D8" w:rsidRDefault="001428D8" w:rsidP="001428D8">
            <w:pPr>
              <w:pStyle w:val="ab"/>
              <w:ind w:left="-108" w:right="-103"/>
              <w:jc w:val="center"/>
              <w:rPr>
                <w:rFonts w:ascii="Tahoma" w:hAnsi="Tahoma" w:cs="Tahoma"/>
                <w:noProof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 wp14:anchorId="18895BB3" wp14:editId="688F9773">
                  <wp:extent cx="778404" cy="746760"/>
                  <wp:effectExtent l="0" t="0" r="317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REMIUM 03 (ПЛОМБИР)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96" t="26240" r="18190" b="16378"/>
                          <a:stretch/>
                        </pic:blipFill>
                        <pic:spPr bwMode="auto">
                          <a:xfrm>
                            <a:off x="0" y="0"/>
                            <a:ext cx="778404" cy="746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1428D8" w:rsidRDefault="005A2FB6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Предотвращает попадание в водослив листвы, хвои, мусора</w:t>
            </w:r>
          </w:p>
        </w:tc>
        <w:tc>
          <w:tcPr>
            <w:tcW w:w="850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0,021</w:t>
            </w:r>
          </w:p>
        </w:tc>
        <w:tc>
          <w:tcPr>
            <w:tcW w:w="993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100</w:t>
            </w:r>
          </w:p>
        </w:tc>
        <w:tc>
          <w:tcPr>
            <w:tcW w:w="992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2,368</w:t>
            </w:r>
          </w:p>
        </w:tc>
        <w:tc>
          <w:tcPr>
            <w:tcW w:w="977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345х280х</w:t>
            </w:r>
          </w:p>
          <w:p w:rsidR="005A2FB6" w:rsidRPr="00EF0205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190</w:t>
            </w:r>
          </w:p>
        </w:tc>
        <w:tc>
          <w:tcPr>
            <w:tcW w:w="1007" w:type="dxa"/>
            <w:vAlign w:val="center"/>
          </w:tcPr>
          <w:p w:rsidR="001428D8" w:rsidRPr="00EF0205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  <w:tr w:rsidR="001428D8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1428D8" w:rsidRDefault="001428D8" w:rsidP="001428D8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lastRenderedPageBreak/>
              <w:t>8</w:t>
            </w:r>
          </w:p>
        </w:tc>
        <w:tc>
          <w:tcPr>
            <w:tcW w:w="1559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Наконечник</w:t>
            </w:r>
          </w:p>
        </w:tc>
        <w:tc>
          <w:tcPr>
            <w:tcW w:w="2268" w:type="dxa"/>
            <w:vAlign w:val="center"/>
          </w:tcPr>
          <w:p w:rsidR="001428D8" w:rsidRDefault="001428D8" w:rsidP="001428D8">
            <w:pPr>
              <w:pStyle w:val="ab"/>
              <w:ind w:left="-108" w:right="-103"/>
              <w:jc w:val="center"/>
              <w:rPr>
                <w:rFonts w:ascii="Tahoma" w:hAnsi="Tahoma" w:cs="Tahoma"/>
                <w:noProof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 wp14:anchorId="304BC076" wp14:editId="65233D04">
                  <wp:extent cx="699753" cy="1116000"/>
                  <wp:effectExtent l="0" t="0" r="0" b="825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REMIUM 08 (ПЛОМБИР)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32" t="9763" r="19378" b="8438"/>
                          <a:stretch/>
                        </pic:blipFill>
                        <pic:spPr bwMode="auto">
                          <a:xfrm>
                            <a:off x="0" y="0"/>
                            <a:ext cx="699753" cy="11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Отвод воды из водосливной системы на землю</w:t>
            </w:r>
          </w:p>
        </w:tc>
        <w:tc>
          <w:tcPr>
            <w:tcW w:w="850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0,18</w:t>
            </w:r>
          </w:p>
        </w:tc>
        <w:tc>
          <w:tcPr>
            <w:tcW w:w="993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23</w:t>
            </w:r>
          </w:p>
        </w:tc>
        <w:tc>
          <w:tcPr>
            <w:tcW w:w="992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4,527</w:t>
            </w:r>
          </w:p>
        </w:tc>
        <w:tc>
          <w:tcPr>
            <w:tcW w:w="977" w:type="dxa"/>
            <w:vAlign w:val="center"/>
          </w:tcPr>
          <w:p w:rsidR="005A2FB6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535х285х</w:t>
            </w:r>
          </w:p>
          <w:p w:rsidR="001428D8" w:rsidRPr="00EF0205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285</w:t>
            </w:r>
          </w:p>
        </w:tc>
        <w:tc>
          <w:tcPr>
            <w:tcW w:w="1007" w:type="dxa"/>
            <w:vAlign w:val="center"/>
          </w:tcPr>
          <w:p w:rsidR="001428D8" w:rsidRPr="00EF0205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  <w:tr w:rsidR="001428D8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1428D8" w:rsidRDefault="001428D8" w:rsidP="001428D8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</w:t>
            </w:r>
          </w:p>
        </w:tc>
        <w:tc>
          <w:tcPr>
            <w:tcW w:w="1559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Колено 72°</w:t>
            </w:r>
          </w:p>
        </w:tc>
        <w:tc>
          <w:tcPr>
            <w:tcW w:w="2268" w:type="dxa"/>
            <w:vAlign w:val="center"/>
          </w:tcPr>
          <w:p w:rsidR="001428D8" w:rsidRDefault="001428D8" w:rsidP="001428D8">
            <w:pPr>
              <w:pStyle w:val="ab"/>
              <w:ind w:left="-108" w:right="-103"/>
              <w:jc w:val="center"/>
              <w:rPr>
                <w:rFonts w:ascii="Tahoma" w:hAnsi="Tahoma" w:cs="Tahoma"/>
                <w:noProof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 wp14:anchorId="1825E18C" wp14:editId="004A7E99">
                  <wp:extent cx="774941" cy="972000"/>
                  <wp:effectExtent l="0" t="0" r="635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REMIUM 09 (ПЛОМБИР)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86" t="12204" r="15721" b="9663"/>
                          <a:stretch/>
                        </pic:blipFill>
                        <pic:spPr bwMode="auto">
                          <a:xfrm>
                            <a:off x="0" y="0"/>
                            <a:ext cx="774941" cy="97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Переход от воронки к трубе, а также обход архитектурных элементов фасада</w:t>
            </w:r>
          </w:p>
        </w:tc>
        <w:tc>
          <w:tcPr>
            <w:tcW w:w="850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0,201</w:t>
            </w:r>
          </w:p>
        </w:tc>
        <w:tc>
          <w:tcPr>
            <w:tcW w:w="993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20</w:t>
            </w:r>
          </w:p>
        </w:tc>
        <w:tc>
          <w:tcPr>
            <w:tcW w:w="992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4,407</w:t>
            </w:r>
          </w:p>
        </w:tc>
        <w:tc>
          <w:tcPr>
            <w:tcW w:w="977" w:type="dxa"/>
            <w:vAlign w:val="center"/>
          </w:tcPr>
          <w:p w:rsidR="005A2FB6" w:rsidRDefault="005A2FB6" w:rsidP="005A2FB6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535х285х</w:t>
            </w:r>
          </w:p>
          <w:p w:rsidR="001428D8" w:rsidRPr="00EF0205" w:rsidRDefault="005A2FB6" w:rsidP="005A2FB6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285</w:t>
            </w:r>
          </w:p>
        </w:tc>
        <w:tc>
          <w:tcPr>
            <w:tcW w:w="1007" w:type="dxa"/>
            <w:vAlign w:val="center"/>
          </w:tcPr>
          <w:p w:rsidR="001428D8" w:rsidRPr="00EF0205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  <w:tr w:rsidR="001428D8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1428D8" w:rsidRDefault="001428D8" w:rsidP="001428D8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Колено 45°</w:t>
            </w:r>
          </w:p>
        </w:tc>
        <w:tc>
          <w:tcPr>
            <w:tcW w:w="2268" w:type="dxa"/>
            <w:vAlign w:val="center"/>
          </w:tcPr>
          <w:p w:rsidR="001428D8" w:rsidRDefault="001428D8" w:rsidP="001428D8">
            <w:pPr>
              <w:pStyle w:val="ab"/>
              <w:ind w:left="-108" w:right="-103"/>
              <w:jc w:val="center"/>
              <w:rPr>
                <w:rFonts w:ascii="Tahoma" w:hAnsi="Tahoma" w:cs="Tahoma"/>
                <w:noProof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 wp14:anchorId="0EA44F93" wp14:editId="508D6D47">
                  <wp:extent cx="717981" cy="9720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REMIUM 06 (ПЛОМБИР)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43" t="12204" r="16942" b="8442"/>
                          <a:stretch/>
                        </pic:blipFill>
                        <pic:spPr bwMode="auto">
                          <a:xfrm>
                            <a:off x="0" y="0"/>
                            <a:ext cx="717981" cy="97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Переход от воронки к трубе, а также обход архитектурных элементов фасада</w:t>
            </w:r>
          </w:p>
        </w:tc>
        <w:tc>
          <w:tcPr>
            <w:tcW w:w="850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0,17</w:t>
            </w:r>
          </w:p>
        </w:tc>
        <w:tc>
          <w:tcPr>
            <w:tcW w:w="993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26</w:t>
            </w:r>
          </w:p>
        </w:tc>
        <w:tc>
          <w:tcPr>
            <w:tcW w:w="992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4,807</w:t>
            </w:r>
          </w:p>
        </w:tc>
        <w:tc>
          <w:tcPr>
            <w:tcW w:w="977" w:type="dxa"/>
            <w:vAlign w:val="center"/>
          </w:tcPr>
          <w:p w:rsidR="005A2FB6" w:rsidRDefault="005A2FB6" w:rsidP="005A2FB6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535х285х</w:t>
            </w:r>
          </w:p>
          <w:p w:rsidR="001428D8" w:rsidRPr="00EF0205" w:rsidRDefault="005A2FB6" w:rsidP="005A2FB6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285</w:t>
            </w:r>
          </w:p>
        </w:tc>
        <w:tc>
          <w:tcPr>
            <w:tcW w:w="1007" w:type="dxa"/>
            <w:vAlign w:val="center"/>
          </w:tcPr>
          <w:p w:rsidR="001428D8" w:rsidRPr="00EF0205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  <w:tr w:rsidR="001428D8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1428D8" w:rsidRPr="005C1F23" w:rsidRDefault="001428D8" w:rsidP="001428D8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559" w:type="dxa"/>
            <w:vAlign w:val="center"/>
          </w:tcPr>
          <w:p w:rsidR="001428D8" w:rsidRPr="003F64B4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Муфта соединительная</w:t>
            </w:r>
          </w:p>
        </w:tc>
        <w:tc>
          <w:tcPr>
            <w:tcW w:w="2268" w:type="dxa"/>
            <w:vAlign w:val="center"/>
          </w:tcPr>
          <w:p w:rsidR="001428D8" w:rsidRDefault="001428D8" w:rsidP="001428D8">
            <w:pPr>
              <w:pStyle w:val="ab"/>
              <w:ind w:left="-108" w:right="-103"/>
              <w:jc w:val="center"/>
              <w:rPr>
                <w:rFonts w:ascii="Tahoma" w:hAnsi="Tahoma" w:cs="Tahoma"/>
                <w:noProof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 wp14:anchorId="508C1E37" wp14:editId="2A6FFCFF">
                  <wp:extent cx="587883" cy="771276"/>
                  <wp:effectExtent l="0" t="0" r="317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REMIUM 07 (ПЛОМБИР)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94" t="21358" r="26740" b="19387"/>
                          <a:stretch/>
                        </pic:blipFill>
                        <pic:spPr bwMode="auto">
                          <a:xfrm>
                            <a:off x="0" y="0"/>
                            <a:ext cx="587883" cy="771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Соединение трубы с воронкой или двух труб</w:t>
            </w:r>
          </w:p>
        </w:tc>
        <w:tc>
          <w:tcPr>
            <w:tcW w:w="850" w:type="dxa"/>
            <w:vAlign w:val="center"/>
          </w:tcPr>
          <w:p w:rsidR="001428D8" w:rsidRPr="00CB31E9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0,097</w:t>
            </w:r>
          </w:p>
        </w:tc>
        <w:tc>
          <w:tcPr>
            <w:tcW w:w="993" w:type="dxa"/>
            <w:vAlign w:val="center"/>
          </w:tcPr>
          <w:p w:rsidR="001428D8" w:rsidRPr="00CB31E9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63</w:t>
            </w:r>
          </w:p>
        </w:tc>
        <w:tc>
          <w:tcPr>
            <w:tcW w:w="992" w:type="dxa"/>
            <w:vAlign w:val="center"/>
          </w:tcPr>
          <w:p w:rsidR="001428D8" w:rsidRPr="00CB31E9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6,498</w:t>
            </w:r>
          </w:p>
        </w:tc>
        <w:tc>
          <w:tcPr>
            <w:tcW w:w="977" w:type="dxa"/>
            <w:vAlign w:val="center"/>
          </w:tcPr>
          <w:p w:rsidR="005A2FB6" w:rsidRDefault="005A2FB6" w:rsidP="005A2FB6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535х285х</w:t>
            </w:r>
          </w:p>
          <w:p w:rsidR="001428D8" w:rsidRPr="00EF0205" w:rsidRDefault="005A2FB6" w:rsidP="005A2FB6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285</w:t>
            </w:r>
          </w:p>
        </w:tc>
        <w:tc>
          <w:tcPr>
            <w:tcW w:w="1007" w:type="dxa"/>
            <w:vAlign w:val="center"/>
          </w:tcPr>
          <w:p w:rsidR="001428D8" w:rsidRPr="00EF0205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  <w:tr w:rsidR="001428D8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1428D8" w:rsidRDefault="001428D8" w:rsidP="001428D8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1559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Заглушка желоба</w:t>
            </w:r>
          </w:p>
        </w:tc>
        <w:tc>
          <w:tcPr>
            <w:tcW w:w="2268" w:type="dxa"/>
            <w:vAlign w:val="center"/>
          </w:tcPr>
          <w:p w:rsidR="001428D8" w:rsidRDefault="001428D8" w:rsidP="001428D8">
            <w:pPr>
              <w:pStyle w:val="ab"/>
              <w:ind w:left="-108" w:right="-103"/>
              <w:jc w:val="center"/>
              <w:rPr>
                <w:rFonts w:ascii="Tahoma" w:hAnsi="Tahoma" w:cs="Tahoma"/>
                <w:noProof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 wp14:anchorId="4BEC2786" wp14:editId="3DB51313">
                  <wp:extent cx="646699" cy="648000"/>
                  <wp:effectExtent l="0" t="0" r="127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REMIUM 04 (ПЛОМБИР).pn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86" t="20747" r="20152" b="21875"/>
                          <a:stretch/>
                        </pic:blipFill>
                        <pic:spPr bwMode="auto">
                          <a:xfrm>
                            <a:off x="0" y="0"/>
                            <a:ext cx="646699" cy="64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Устанавливается на торце желобов для обеспечения герметичности системы</w:t>
            </w:r>
          </w:p>
        </w:tc>
        <w:tc>
          <w:tcPr>
            <w:tcW w:w="850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0,061</w:t>
            </w:r>
          </w:p>
        </w:tc>
        <w:tc>
          <w:tcPr>
            <w:tcW w:w="993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60</w:t>
            </w:r>
          </w:p>
        </w:tc>
        <w:tc>
          <w:tcPr>
            <w:tcW w:w="992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3,928</w:t>
            </w:r>
          </w:p>
        </w:tc>
        <w:tc>
          <w:tcPr>
            <w:tcW w:w="977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345х280х</w:t>
            </w:r>
          </w:p>
          <w:p w:rsidR="005A2FB6" w:rsidRPr="00EF0205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190</w:t>
            </w:r>
          </w:p>
        </w:tc>
        <w:tc>
          <w:tcPr>
            <w:tcW w:w="1007" w:type="dxa"/>
            <w:vAlign w:val="center"/>
          </w:tcPr>
          <w:p w:rsidR="001428D8" w:rsidRPr="00EF0205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  <w:tr w:rsidR="001428D8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1428D8" w:rsidRDefault="001428D8" w:rsidP="001428D8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</w:t>
            </w:r>
          </w:p>
        </w:tc>
        <w:tc>
          <w:tcPr>
            <w:tcW w:w="1559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Заглушка воронки</w:t>
            </w:r>
          </w:p>
        </w:tc>
        <w:tc>
          <w:tcPr>
            <w:tcW w:w="2268" w:type="dxa"/>
            <w:vAlign w:val="center"/>
          </w:tcPr>
          <w:p w:rsidR="001428D8" w:rsidRDefault="001428D8" w:rsidP="001428D8">
            <w:pPr>
              <w:pStyle w:val="ab"/>
              <w:ind w:left="-108" w:right="-103"/>
              <w:jc w:val="center"/>
              <w:rPr>
                <w:rFonts w:ascii="Tahoma" w:hAnsi="Tahoma" w:cs="Tahoma"/>
                <w:noProof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 wp14:anchorId="552B2C8F" wp14:editId="74593D44">
                  <wp:extent cx="674483" cy="6480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REMIUM 13 (ПЛОМБИР).pn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52" t="17697" r="17534" b="21860"/>
                          <a:stretch/>
                        </pic:blipFill>
                        <pic:spPr bwMode="auto">
                          <a:xfrm>
                            <a:off x="0" y="0"/>
                            <a:ext cx="674483" cy="64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Устанавливается на торце воронки для обеспечения герметичности системы</w:t>
            </w:r>
          </w:p>
        </w:tc>
        <w:tc>
          <w:tcPr>
            <w:tcW w:w="850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0,048</w:t>
            </w:r>
          </w:p>
        </w:tc>
        <w:tc>
          <w:tcPr>
            <w:tcW w:w="993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72</w:t>
            </w:r>
          </w:p>
        </w:tc>
        <w:tc>
          <w:tcPr>
            <w:tcW w:w="992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3,7</w:t>
            </w:r>
          </w:p>
        </w:tc>
        <w:tc>
          <w:tcPr>
            <w:tcW w:w="977" w:type="dxa"/>
            <w:vAlign w:val="center"/>
          </w:tcPr>
          <w:p w:rsidR="001428D8" w:rsidRDefault="005A2FB6" w:rsidP="005A2FB6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345х280х</w:t>
            </w:r>
          </w:p>
          <w:p w:rsidR="005A2FB6" w:rsidRPr="00EF0205" w:rsidRDefault="005A2FB6" w:rsidP="005A2FB6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190</w:t>
            </w:r>
          </w:p>
        </w:tc>
        <w:tc>
          <w:tcPr>
            <w:tcW w:w="1007" w:type="dxa"/>
            <w:vAlign w:val="center"/>
          </w:tcPr>
          <w:p w:rsidR="001428D8" w:rsidRPr="00EF0205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  <w:tr w:rsidR="001428D8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1428D8" w:rsidRDefault="001428D8" w:rsidP="001428D8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15</w:t>
            </w:r>
          </w:p>
        </w:tc>
        <w:tc>
          <w:tcPr>
            <w:tcW w:w="1559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Хомут универсальный</w:t>
            </w:r>
          </w:p>
        </w:tc>
        <w:tc>
          <w:tcPr>
            <w:tcW w:w="2268" w:type="dxa"/>
            <w:vAlign w:val="center"/>
          </w:tcPr>
          <w:p w:rsidR="001428D8" w:rsidRDefault="001428D8" w:rsidP="001428D8">
            <w:pPr>
              <w:pStyle w:val="ab"/>
              <w:ind w:left="-108" w:right="-103"/>
              <w:jc w:val="center"/>
              <w:rPr>
                <w:rFonts w:ascii="Tahoma" w:hAnsi="Tahoma" w:cs="Tahoma"/>
                <w:noProof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 wp14:anchorId="543CA9E4" wp14:editId="364E62C6">
                  <wp:extent cx="1303020" cy="130302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REMIUM 19 (ПЛОМБИР)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Крепление водосливной системы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системы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на фасаде здания. Имеет два положения:</w:t>
            </w:r>
          </w:p>
          <w:p w:rsidR="001428D8" w:rsidRPr="00830E7F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«Труба» – крепление трубы с проскальзыванием</w:t>
            </w:r>
            <w:r w:rsidRPr="00830E7F">
              <w:rPr>
                <w:rFonts w:ascii="Tahoma" w:hAnsi="Tahoma" w:cs="Tahoma"/>
                <w:sz w:val="14"/>
                <w:szCs w:val="14"/>
              </w:rPr>
              <w:t xml:space="preserve">; </w:t>
            </w:r>
            <w:r>
              <w:rPr>
                <w:rFonts w:ascii="Tahoma" w:hAnsi="Tahoma" w:cs="Tahoma"/>
                <w:sz w:val="14"/>
                <w:szCs w:val="14"/>
              </w:rPr>
              <w:t>«Фитинг» – жёсткое крепление фитингов и труб</w:t>
            </w:r>
          </w:p>
        </w:tc>
        <w:tc>
          <w:tcPr>
            <w:tcW w:w="850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0,062</w:t>
            </w:r>
          </w:p>
        </w:tc>
        <w:tc>
          <w:tcPr>
            <w:tcW w:w="993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100</w:t>
            </w:r>
          </w:p>
        </w:tc>
        <w:tc>
          <w:tcPr>
            <w:tcW w:w="992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7,67</w:t>
            </w:r>
          </w:p>
        </w:tc>
        <w:tc>
          <w:tcPr>
            <w:tcW w:w="977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290х285х</w:t>
            </w:r>
          </w:p>
          <w:p w:rsidR="005A2FB6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285</w:t>
            </w:r>
          </w:p>
        </w:tc>
        <w:tc>
          <w:tcPr>
            <w:tcW w:w="1007" w:type="dxa"/>
            <w:vAlign w:val="center"/>
          </w:tcPr>
          <w:p w:rsidR="001428D8" w:rsidRPr="00EF0205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  <w:tr w:rsidR="001428D8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1428D8" w:rsidRDefault="001428D8" w:rsidP="001428D8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16</w:t>
            </w:r>
          </w:p>
        </w:tc>
        <w:tc>
          <w:tcPr>
            <w:tcW w:w="1559" w:type="dxa"/>
            <w:vAlign w:val="center"/>
          </w:tcPr>
          <w:p w:rsidR="001428D8" w:rsidRDefault="00271872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Крепление регулируемое</w:t>
            </w:r>
          </w:p>
        </w:tc>
        <w:tc>
          <w:tcPr>
            <w:tcW w:w="2268" w:type="dxa"/>
            <w:vAlign w:val="center"/>
          </w:tcPr>
          <w:p w:rsidR="001428D8" w:rsidRDefault="001428D8" w:rsidP="001428D8">
            <w:pPr>
              <w:pStyle w:val="ab"/>
              <w:ind w:left="-108" w:right="-103"/>
              <w:jc w:val="center"/>
              <w:rPr>
                <w:rFonts w:ascii="Tahoma" w:hAnsi="Tahoma" w:cs="Tahoma"/>
                <w:noProof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 wp14:anchorId="41DC9FCA" wp14:editId="47EAD9AE">
                  <wp:extent cx="1316306" cy="972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REMIUM 02 (ПЛОМБИР).pn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75" t="21358" r="8377" b="18203"/>
                          <a:stretch/>
                        </pic:blipFill>
                        <pic:spPr bwMode="auto">
                          <a:xfrm>
                            <a:off x="0" y="0"/>
                            <a:ext cx="1316306" cy="97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Предназначен</w:t>
            </w:r>
            <w:r w:rsidR="00B3080E">
              <w:rPr>
                <w:rFonts w:ascii="Tahoma" w:hAnsi="Tahoma" w:cs="Tahoma"/>
                <w:sz w:val="14"/>
                <w:szCs w:val="14"/>
              </w:rPr>
              <w:t>о</w:t>
            </w:r>
            <w:bookmarkStart w:id="0" w:name="_GoBack"/>
            <w:bookmarkEnd w:id="0"/>
            <w:r>
              <w:rPr>
                <w:rFonts w:ascii="Tahoma" w:hAnsi="Tahoma" w:cs="Tahoma"/>
                <w:sz w:val="14"/>
                <w:szCs w:val="14"/>
              </w:rPr>
              <w:t xml:space="preserve"> для крепления желоба на кровлях без лобовой доски.</w:t>
            </w:r>
          </w:p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</w:p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Длина короткой части – 169 мм, длиной части – 280 мм </w:t>
            </w:r>
          </w:p>
        </w:tc>
        <w:tc>
          <w:tcPr>
            <w:tcW w:w="850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0,1</w:t>
            </w:r>
          </w:p>
        </w:tc>
        <w:tc>
          <w:tcPr>
            <w:tcW w:w="993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60</w:t>
            </w:r>
          </w:p>
        </w:tc>
        <w:tc>
          <w:tcPr>
            <w:tcW w:w="992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6,3</w:t>
            </w:r>
          </w:p>
        </w:tc>
        <w:tc>
          <w:tcPr>
            <w:tcW w:w="977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345х280х</w:t>
            </w:r>
          </w:p>
          <w:p w:rsidR="005A2FB6" w:rsidRPr="00EF0205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190</w:t>
            </w:r>
          </w:p>
        </w:tc>
        <w:tc>
          <w:tcPr>
            <w:tcW w:w="1007" w:type="dxa"/>
            <w:vAlign w:val="center"/>
          </w:tcPr>
          <w:p w:rsidR="001428D8" w:rsidRPr="00EF0205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  <w:tr w:rsidR="001428D8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1428D8" w:rsidRDefault="001428D8" w:rsidP="001428D8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17</w:t>
            </w:r>
          </w:p>
        </w:tc>
        <w:tc>
          <w:tcPr>
            <w:tcW w:w="1559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Кронштейн желоба</w:t>
            </w:r>
          </w:p>
        </w:tc>
        <w:tc>
          <w:tcPr>
            <w:tcW w:w="2268" w:type="dxa"/>
            <w:vAlign w:val="center"/>
          </w:tcPr>
          <w:p w:rsidR="001428D8" w:rsidRDefault="001428D8" w:rsidP="001428D8">
            <w:pPr>
              <w:pStyle w:val="ab"/>
              <w:ind w:left="-108" w:right="-103"/>
              <w:jc w:val="center"/>
              <w:rPr>
                <w:rFonts w:ascii="Tahoma" w:hAnsi="Tahoma" w:cs="Tahoma"/>
                <w:noProof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 wp14:anchorId="19D1B400" wp14:editId="1CF314EE">
                  <wp:extent cx="720269" cy="720000"/>
                  <wp:effectExtent l="0" t="0" r="3810" b="444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REMIUM 01 (ПЛОМБИР).pn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64" t="18306" r="18168" b="20048"/>
                          <a:stretch/>
                        </pic:blipFill>
                        <pic:spPr bwMode="auto">
                          <a:xfrm>
                            <a:off x="0" y="0"/>
                            <a:ext cx="720269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Крепление желоба на кровлях с лобовой доской либо на кровлях без лобовой доски с использованием регулируемого крепления</w:t>
            </w:r>
          </w:p>
        </w:tc>
        <w:tc>
          <w:tcPr>
            <w:tcW w:w="850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0,053</w:t>
            </w:r>
          </w:p>
        </w:tc>
        <w:tc>
          <w:tcPr>
            <w:tcW w:w="993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100</w:t>
            </w:r>
          </w:p>
        </w:tc>
        <w:tc>
          <w:tcPr>
            <w:tcW w:w="992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5,687</w:t>
            </w:r>
          </w:p>
        </w:tc>
        <w:tc>
          <w:tcPr>
            <w:tcW w:w="977" w:type="dxa"/>
            <w:vAlign w:val="center"/>
          </w:tcPr>
          <w:p w:rsidR="005A2FB6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535х285х</w:t>
            </w:r>
          </w:p>
          <w:p w:rsidR="001428D8" w:rsidRPr="00EF0205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285</w:t>
            </w:r>
          </w:p>
        </w:tc>
        <w:tc>
          <w:tcPr>
            <w:tcW w:w="1007" w:type="dxa"/>
            <w:vAlign w:val="center"/>
          </w:tcPr>
          <w:p w:rsidR="001428D8" w:rsidRPr="00EF0205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  <w:tr w:rsidR="001428D8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1428D8" w:rsidRDefault="001428D8" w:rsidP="001428D8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18</w:t>
            </w:r>
          </w:p>
        </w:tc>
        <w:tc>
          <w:tcPr>
            <w:tcW w:w="1559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Шпилька специальная с гайкой</w:t>
            </w:r>
          </w:p>
        </w:tc>
        <w:tc>
          <w:tcPr>
            <w:tcW w:w="2268" w:type="dxa"/>
            <w:vAlign w:val="center"/>
          </w:tcPr>
          <w:p w:rsidR="001428D8" w:rsidRDefault="001428D8" w:rsidP="001428D8">
            <w:pPr>
              <w:pStyle w:val="ab"/>
              <w:ind w:left="-108" w:right="-103"/>
              <w:jc w:val="center"/>
              <w:rPr>
                <w:rFonts w:ascii="Tahoma" w:hAnsi="Tahoma" w:cs="Tahoma"/>
                <w:noProof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 wp14:anchorId="280E95FC" wp14:editId="529C9CD1">
                  <wp:extent cx="1212850" cy="285750"/>
                  <wp:effectExtent l="0" t="0" r="635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Шпилька.jp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267" b="37173"/>
                          <a:stretch/>
                        </pic:blipFill>
                        <pic:spPr bwMode="auto">
                          <a:xfrm>
                            <a:off x="0" y="0"/>
                            <a:ext cx="1212850" cy="285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Крепление универсального хомута к стене здания.</w:t>
            </w:r>
          </w:p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</w:p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Длина – 150 мм</w:t>
            </w:r>
          </w:p>
        </w:tc>
        <w:tc>
          <w:tcPr>
            <w:tcW w:w="850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0,048</w:t>
            </w:r>
          </w:p>
        </w:tc>
        <w:tc>
          <w:tcPr>
            <w:tcW w:w="993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100</w:t>
            </w:r>
          </w:p>
        </w:tc>
        <w:tc>
          <w:tcPr>
            <w:tcW w:w="992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5,0</w:t>
            </w:r>
          </w:p>
        </w:tc>
        <w:tc>
          <w:tcPr>
            <w:tcW w:w="977" w:type="dxa"/>
            <w:vAlign w:val="center"/>
          </w:tcPr>
          <w:p w:rsidR="005A2FB6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160х105х</w:t>
            </w:r>
          </w:p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110</w:t>
            </w:r>
          </w:p>
        </w:tc>
        <w:tc>
          <w:tcPr>
            <w:tcW w:w="1007" w:type="dxa"/>
            <w:vAlign w:val="center"/>
          </w:tcPr>
          <w:p w:rsidR="001428D8" w:rsidRPr="00EF0205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  <w:tr w:rsidR="001428D8" w:rsidRPr="00EF0205" w:rsidTr="00F37A49">
        <w:trPr>
          <w:trHeight w:val="60"/>
          <w:jc w:val="center"/>
        </w:trPr>
        <w:tc>
          <w:tcPr>
            <w:tcW w:w="421" w:type="dxa"/>
            <w:vAlign w:val="center"/>
          </w:tcPr>
          <w:p w:rsidR="001428D8" w:rsidRDefault="001428D8" w:rsidP="001428D8">
            <w:pPr>
              <w:pStyle w:val="ab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lastRenderedPageBreak/>
              <w:t>19</w:t>
            </w:r>
          </w:p>
        </w:tc>
        <w:tc>
          <w:tcPr>
            <w:tcW w:w="1559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Кронштейн желоба металлический</w:t>
            </w:r>
          </w:p>
        </w:tc>
        <w:tc>
          <w:tcPr>
            <w:tcW w:w="2268" w:type="dxa"/>
            <w:vAlign w:val="center"/>
          </w:tcPr>
          <w:p w:rsidR="001428D8" w:rsidRDefault="001428D8" w:rsidP="001428D8">
            <w:pPr>
              <w:pStyle w:val="ab"/>
              <w:ind w:left="-108" w:right="-103"/>
              <w:jc w:val="center"/>
              <w:rPr>
                <w:rFonts w:ascii="Tahoma" w:hAnsi="Tahoma" w:cs="Tahoma"/>
                <w:noProof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</w:rPr>
              <w:drawing>
                <wp:inline distT="0" distB="0" distL="0" distR="0" wp14:anchorId="62A501B3" wp14:editId="6F3F2763">
                  <wp:extent cx="621242" cy="1656000"/>
                  <wp:effectExtent l="0" t="0" r="0" b="190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REMIUM Кронштейн металлический (ПЛОМБИР).pn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06" t="4276" r="31045" b="4696"/>
                          <a:stretch/>
                        </pic:blipFill>
                        <pic:spPr bwMode="auto">
                          <a:xfrm>
                            <a:off x="0" y="0"/>
                            <a:ext cx="621242" cy="165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vAlign w:val="center"/>
          </w:tcPr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Крепление желоба на кровлях без лобовой доски.</w:t>
            </w:r>
          </w:p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</w:p>
          <w:p w:rsidR="001428D8" w:rsidRDefault="001428D8" w:rsidP="001428D8">
            <w:pPr>
              <w:pStyle w:val="ab"/>
              <w:ind w:left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Длина – 300 мм</w:t>
            </w:r>
          </w:p>
        </w:tc>
        <w:tc>
          <w:tcPr>
            <w:tcW w:w="850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0,3</w:t>
            </w:r>
          </w:p>
        </w:tc>
        <w:tc>
          <w:tcPr>
            <w:tcW w:w="993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30</w:t>
            </w:r>
          </w:p>
        </w:tc>
        <w:tc>
          <w:tcPr>
            <w:tcW w:w="992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9,7</w:t>
            </w:r>
          </w:p>
        </w:tc>
        <w:tc>
          <w:tcPr>
            <w:tcW w:w="977" w:type="dxa"/>
            <w:vAlign w:val="center"/>
          </w:tcPr>
          <w:p w:rsidR="001428D8" w:rsidRDefault="005A2FB6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710х375х95</w:t>
            </w:r>
          </w:p>
        </w:tc>
        <w:tc>
          <w:tcPr>
            <w:tcW w:w="1007" w:type="dxa"/>
            <w:vAlign w:val="center"/>
          </w:tcPr>
          <w:p w:rsidR="001428D8" w:rsidRPr="00EF0205" w:rsidRDefault="001428D8" w:rsidP="001428D8">
            <w:pPr>
              <w:pStyle w:val="ab"/>
              <w:ind w:left="0"/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Гофро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-картон</w:t>
            </w:r>
          </w:p>
        </w:tc>
      </w:tr>
    </w:tbl>
    <w:p w:rsidR="00632F29" w:rsidRPr="00EF0205" w:rsidRDefault="00632F29" w:rsidP="00632F29">
      <w:pPr>
        <w:pStyle w:val="ab"/>
        <w:ind w:left="426"/>
        <w:rPr>
          <w:rFonts w:ascii="Tahoma" w:hAnsi="Tahoma" w:cs="Tahoma"/>
          <w:b/>
          <w:sz w:val="14"/>
          <w:szCs w:val="14"/>
        </w:rPr>
      </w:pPr>
    </w:p>
    <w:p w:rsidR="0089099C" w:rsidRDefault="0089099C" w:rsidP="0089099C">
      <w:pPr>
        <w:pStyle w:val="ab"/>
        <w:rPr>
          <w:rFonts w:ascii="Tahoma" w:hAnsi="Tahoma" w:cs="Tahoma"/>
          <w:b/>
          <w:sz w:val="14"/>
          <w:szCs w:val="14"/>
        </w:rPr>
      </w:pPr>
    </w:p>
    <w:p w:rsidR="0089099C" w:rsidRPr="00E84072" w:rsidRDefault="0089099C" w:rsidP="0089099C">
      <w:pPr>
        <w:pStyle w:val="ab"/>
        <w:ind w:right="-143"/>
        <w:jc w:val="center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 xml:space="preserve">                       </w:t>
      </w:r>
    </w:p>
    <w:p w:rsidR="006D30A1" w:rsidRDefault="006D30A1" w:rsidP="006D30A1">
      <w:pPr>
        <w:pStyle w:val="ab"/>
        <w:spacing w:before="120" w:line="276" w:lineRule="auto"/>
        <w:ind w:left="-284"/>
        <w:rPr>
          <w:rFonts w:ascii="Tahoma" w:hAnsi="Tahoma" w:cs="Tahoma"/>
          <w:sz w:val="14"/>
          <w:szCs w:val="14"/>
        </w:rPr>
      </w:pPr>
    </w:p>
    <w:p w:rsidR="002D3BB8" w:rsidRPr="0023737E" w:rsidRDefault="006D30A1" w:rsidP="00605A65">
      <w:pPr>
        <w:pStyle w:val="ab"/>
        <w:spacing w:before="120" w:line="276" w:lineRule="auto"/>
        <w:ind w:left="-567"/>
      </w:pPr>
      <w:r w:rsidRPr="006D30A1">
        <w:rPr>
          <w:rFonts w:ascii="Tahoma" w:hAnsi="Tahoma" w:cs="Tahoma"/>
          <w:b/>
          <w:sz w:val="14"/>
          <w:szCs w:val="14"/>
        </w:rPr>
        <w:t>Служба технической поддержки: 8 800 100 71 45,</w:t>
      </w:r>
      <w:r w:rsidR="002A78DD" w:rsidRPr="002A78DD">
        <w:rPr>
          <w:rFonts w:ascii="Tahoma" w:hAnsi="Tahoma" w:cs="Tahoma"/>
          <w:b/>
          <w:sz w:val="14"/>
          <w:szCs w:val="14"/>
        </w:rPr>
        <w:t xml:space="preserve"> </w:t>
      </w:r>
      <w:r w:rsidR="002A78DD">
        <w:rPr>
          <w:rFonts w:ascii="Tahoma" w:hAnsi="Tahoma" w:cs="Tahoma"/>
          <w:b/>
          <w:sz w:val="14"/>
          <w:szCs w:val="14"/>
          <w:lang w:val="en-US"/>
        </w:rPr>
        <w:t>www</w:t>
      </w:r>
      <w:r w:rsidR="002A78DD" w:rsidRPr="002A78DD">
        <w:rPr>
          <w:rFonts w:ascii="Tahoma" w:hAnsi="Tahoma" w:cs="Tahoma"/>
          <w:b/>
          <w:sz w:val="14"/>
          <w:szCs w:val="14"/>
        </w:rPr>
        <w:t>.</w:t>
      </w:r>
      <w:proofErr w:type="spellStart"/>
      <w:r w:rsidR="002A78DD">
        <w:rPr>
          <w:rFonts w:ascii="Tahoma" w:hAnsi="Tahoma" w:cs="Tahoma"/>
          <w:b/>
          <w:sz w:val="14"/>
          <w:szCs w:val="14"/>
          <w:lang w:val="en-US"/>
        </w:rPr>
        <w:t>docke</w:t>
      </w:r>
      <w:proofErr w:type="spellEnd"/>
      <w:r w:rsidR="002A78DD" w:rsidRPr="002A78DD">
        <w:rPr>
          <w:rFonts w:ascii="Tahoma" w:hAnsi="Tahoma" w:cs="Tahoma"/>
          <w:b/>
          <w:sz w:val="14"/>
          <w:szCs w:val="14"/>
        </w:rPr>
        <w:t>.</w:t>
      </w:r>
      <w:proofErr w:type="spellStart"/>
      <w:r w:rsidR="002A78DD">
        <w:rPr>
          <w:rFonts w:ascii="Tahoma" w:hAnsi="Tahoma" w:cs="Tahoma"/>
          <w:b/>
          <w:sz w:val="14"/>
          <w:szCs w:val="14"/>
          <w:lang w:val="en-US"/>
        </w:rPr>
        <w:t>ru</w:t>
      </w:r>
      <w:proofErr w:type="spellEnd"/>
      <w:r w:rsidR="002A78DD">
        <w:rPr>
          <w:rFonts w:ascii="Tahoma" w:hAnsi="Tahoma" w:cs="Tahoma"/>
          <w:b/>
          <w:sz w:val="14"/>
          <w:szCs w:val="14"/>
        </w:rPr>
        <w:t>,</w:t>
      </w:r>
      <w:r w:rsidRPr="006D30A1">
        <w:rPr>
          <w:rFonts w:ascii="Tahoma" w:hAnsi="Tahoma" w:cs="Tahoma"/>
          <w:b/>
          <w:sz w:val="14"/>
          <w:szCs w:val="14"/>
        </w:rPr>
        <w:t xml:space="preserve"> www.docke</w:t>
      </w:r>
      <w:r w:rsidRPr="006D30A1">
        <w:rPr>
          <w:rFonts w:ascii="Tahoma" w:hAnsi="Tahoma" w:cs="Tahoma"/>
          <w:b/>
          <w:color w:val="FF0000"/>
          <w:sz w:val="14"/>
          <w:szCs w:val="14"/>
        </w:rPr>
        <w:t>pie</w:t>
      </w:r>
      <w:r w:rsidRPr="006D30A1">
        <w:rPr>
          <w:rFonts w:ascii="Tahoma" w:hAnsi="Tahoma" w:cs="Tahoma"/>
          <w:b/>
          <w:sz w:val="14"/>
          <w:szCs w:val="14"/>
        </w:rPr>
        <w:t>.ru</w:t>
      </w:r>
    </w:p>
    <w:sectPr w:rsidR="002D3BB8" w:rsidRPr="0023737E" w:rsidSect="0099082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812" w:right="992" w:bottom="426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32A" w:rsidRDefault="002C132A" w:rsidP="002D3BB8">
      <w:r>
        <w:separator/>
      </w:r>
    </w:p>
  </w:endnote>
  <w:endnote w:type="continuationSeparator" w:id="0">
    <w:p w:rsidR="002C132A" w:rsidRDefault="002C132A" w:rsidP="002D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090" w:rsidRDefault="000D10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090" w:rsidRDefault="000D109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090" w:rsidRDefault="000D10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32A" w:rsidRDefault="002C132A" w:rsidP="002D3BB8">
      <w:r>
        <w:separator/>
      </w:r>
    </w:p>
  </w:footnote>
  <w:footnote w:type="continuationSeparator" w:id="0">
    <w:p w:rsidR="002C132A" w:rsidRDefault="002C132A" w:rsidP="002D3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090" w:rsidRDefault="000D10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0A1" w:rsidRDefault="006D30A1" w:rsidP="00BB7575">
    <w:pPr>
      <w:pStyle w:val="a3"/>
      <w:ind w:left="-993"/>
    </w:pPr>
    <w:r>
      <w:t xml:space="preserve">                   </w:t>
    </w:r>
  </w:p>
  <w:p w:rsidR="006D30A1" w:rsidRDefault="003B0BEF" w:rsidP="00BB7575">
    <w:pPr>
      <w:pStyle w:val="a3"/>
      <w:ind w:left="-993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7D0591D9" wp14:editId="59B92AC4">
          <wp:simplePos x="0" y="0"/>
          <wp:positionH relativeFrom="margin">
            <wp:posOffset>-386715</wp:posOffset>
          </wp:positionH>
          <wp:positionV relativeFrom="paragraph">
            <wp:posOffset>172085</wp:posOffset>
          </wp:positionV>
          <wp:extent cx="1204052" cy="540000"/>
          <wp:effectExtent l="0" t="0" r="0" b="0"/>
          <wp:wrapNone/>
          <wp:docPr id="38" name="Рисунок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вент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83" t="26192" r="20871" b="23044"/>
                  <a:stretch/>
                </pic:blipFill>
                <pic:spPr bwMode="auto">
                  <a:xfrm>
                    <a:off x="0" y="0"/>
                    <a:ext cx="1204052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30A1">
      <w:t xml:space="preserve">         </w:t>
    </w:r>
  </w:p>
  <w:p w:rsidR="006D30A1" w:rsidRDefault="006D30A1" w:rsidP="006D30A1">
    <w:pPr>
      <w:pStyle w:val="a3"/>
      <w:tabs>
        <w:tab w:val="left" w:pos="4298"/>
      </w:tabs>
      <w:ind w:left="-993"/>
      <w:jc w:val="right"/>
    </w:pPr>
    <w:r>
      <w:t xml:space="preserve">                                                                                                      </w:t>
    </w:r>
  </w:p>
  <w:p w:rsidR="006D30A1" w:rsidRPr="0099082E" w:rsidRDefault="002A78DD" w:rsidP="00A84DF1">
    <w:pPr>
      <w:pStyle w:val="a3"/>
      <w:tabs>
        <w:tab w:val="clear" w:pos="9355"/>
        <w:tab w:val="left" w:pos="1425"/>
        <w:tab w:val="left" w:pos="4298"/>
        <w:tab w:val="right" w:pos="10490"/>
      </w:tabs>
      <w:ind w:left="-993" w:right="-711"/>
      <w:rPr>
        <w:rFonts w:ascii="Tahoma" w:hAnsi="Tahoma" w:cs="Tahoma"/>
        <w:b/>
        <w:sz w:val="18"/>
        <w:szCs w:val="18"/>
      </w:rPr>
    </w:pPr>
    <w:r>
      <w:tab/>
    </w:r>
    <w:r>
      <w:tab/>
    </w:r>
    <w:r>
      <w:tab/>
    </w:r>
    <w:r>
      <w:tab/>
    </w:r>
    <w:r w:rsidR="006D30A1">
      <w:t xml:space="preserve"> </w:t>
    </w:r>
    <w:r w:rsidRPr="002A78DD">
      <w:t xml:space="preserve">                    </w:t>
    </w:r>
    <w:r w:rsidR="006D30A1" w:rsidRPr="00EA5E3A">
      <w:rPr>
        <w:rFonts w:ascii="Tahoma" w:hAnsi="Tahoma" w:cs="Tahoma"/>
        <w:b/>
        <w:sz w:val="18"/>
        <w:szCs w:val="18"/>
      </w:rPr>
      <w:t xml:space="preserve">Технический лист № </w:t>
    </w:r>
    <w:r w:rsidR="00F20970">
      <w:rPr>
        <w:rFonts w:ascii="Tahoma" w:hAnsi="Tahoma" w:cs="Tahoma"/>
        <w:b/>
        <w:sz w:val="18"/>
        <w:szCs w:val="18"/>
      </w:rPr>
      <w:t>4</w:t>
    </w:r>
    <w:r w:rsidR="003E2A7E">
      <w:rPr>
        <w:rFonts w:ascii="Tahoma" w:hAnsi="Tahoma" w:cs="Tahoma"/>
        <w:b/>
        <w:sz w:val="18"/>
        <w:szCs w:val="18"/>
      </w:rPr>
      <w:t>.</w:t>
    </w:r>
    <w:r w:rsidR="00853AD3">
      <w:rPr>
        <w:rFonts w:ascii="Tahoma" w:hAnsi="Tahoma" w:cs="Tahoma"/>
        <w:b/>
        <w:sz w:val="18"/>
        <w:szCs w:val="18"/>
      </w:rPr>
      <w:t>2</w:t>
    </w:r>
  </w:p>
  <w:p w:rsidR="00557316" w:rsidRDefault="00A84DF1" w:rsidP="00A84DF1">
    <w:pPr>
      <w:tabs>
        <w:tab w:val="left" w:pos="8145"/>
        <w:tab w:val="right" w:pos="9639"/>
      </w:tabs>
      <w:spacing w:before="120"/>
      <w:ind w:right="-569"/>
      <w:jc w:val="right"/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85B40C" wp14:editId="5359331C">
          <wp:simplePos x="0" y="0"/>
          <wp:positionH relativeFrom="margin">
            <wp:posOffset>-364490</wp:posOffset>
          </wp:positionH>
          <wp:positionV relativeFrom="paragraph">
            <wp:posOffset>241300</wp:posOffset>
          </wp:positionV>
          <wp:extent cx="7092000" cy="134993"/>
          <wp:effectExtent l="0" t="0" r="0" b="0"/>
          <wp:wrapNone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6" t="89988" r="8147" b="-1"/>
                  <a:stretch/>
                </pic:blipFill>
                <pic:spPr bwMode="auto">
                  <a:xfrm>
                    <a:off x="0" y="0"/>
                    <a:ext cx="7092000" cy="134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D30A1" w:rsidRPr="00EA5E3A">
      <w:rPr>
        <w:rFonts w:ascii="Tahoma" w:hAnsi="Tahoma" w:cs="Tahoma"/>
        <w:sz w:val="14"/>
        <w:szCs w:val="14"/>
      </w:rPr>
      <w:t xml:space="preserve">Редакция от </w:t>
    </w:r>
    <w:r w:rsidR="00F20970">
      <w:rPr>
        <w:rFonts w:ascii="Tahoma" w:hAnsi="Tahoma" w:cs="Tahoma"/>
        <w:sz w:val="14"/>
        <w:szCs w:val="14"/>
      </w:rPr>
      <w:t>1</w:t>
    </w:r>
    <w:r w:rsidR="000D1090">
      <w:rPr>
        <w:rFonts w:ascii="Tahoma" w:hAnsi="Tahoma" w:cs="Tahoma"/>
        <w:sz w:val="14"/>
        <w:szCs w:val="14"/>
      </w:rPr>
      <w:t>8</w:t>
    </w:r>
    <w:r w:rsidR="006D30A1" w:rsidRPr="00EA5E3A">
      <w:rPr>
        <w:rFonts w:ascii="Tahoma" w:hAnsi="Tahoma" w:cs="Tahoma"/>
        <w:sz w:val="14"/>
        <w:szCs w:val="14"/>
      </w:rPr>
      <w:t>.</w:t>
    </w:r>
    <w:r w:rsidR="006D30A1">
      <w:rPr>
        <w:rFonts w:ascii="Tahoma" w:hAnsi="Tahoma" w:cs="Tahoma"/>
        <w:sz w:val="14"/>
        <w:szCs w:val="14"/>
      </w:rPr>
      <w:t>0</w:t>
    </w:r>
    <w:r w:rsidR="00246993">
      <w:rPr>
        <w:rFonts w:ascii="Tahoma" w:hAnsi="Tahoma" w:cs="Tahoma"/>
        <w:sz w:val="14"/>
        <w:szCs w:val="14"/>
      </w:rPr>
      <w:t>4</w:t>
    </w:r>
    <w:r w:rsidR="006D30A1" w:rsidRPr="00EA5E3A">
      <w:rPr>
        <w:rFonts w:ascii="Tahoma" w:hAnsi="Tahoma" w:cs="Tahoma"/>
        <w:sz w:val="14"/>
        <w:szCs w:val="14"/>
      </w:rPr>
      <w:t>.201</w:t>
    </w:r>
    <w:r w:rsidR="006D30A1">
      <w:rPr>
        <w:rFonts w:ascii="Tahoma" w:hAnsi="Tahoma" w:cs="Tahoma"/>
        <w:sz w:val="14"/>
        <w:szCs w:val="14"/>
      </w:rPr>
      <w:t>8</w:t>
    </w:r>
    <w:r w:rsidR="006D30A1" w:rsidRPr="00EA5E3A">
      <w:rPr>
        <w:rFonts w:ascii="Tahoma" w:hAnsi="Tahoma" w:cs="Tahoma"/>
        <w:sz w:val="14"/>
        <w:szCs w:val="14"/>
      </w:rPr>
      <w:t xml:space="preserve"> г.</w:t>
    </w:r>
  </w:p>
  <w:p w:rsidR="00625D59" w:rsidRDefault="002A78DD" w:rsidP="00557316">
    <w:pPr>
      <w:tabs>
        <w:tab w:val="left" w:pos="8145"/>
      </w:tabs>
      <w:spacing w:before="120"/>
      <w:ind w:right="-2"/>
      <w:jc w:val="right"/>
    </w:pPr>
    <w: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090" w:rsidRDefault="000D10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1C24"/>
    <w:multiLevelType w:val="hybridMultilevel"/>
    <w:tmpl w:val="2B9EB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313BC"/>
    <w:multiLevelType w:val="hybridMultilevel"/>
    <w:tmpl w:val="7B18B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C2401"/>
    <w:multiLevelType w:val="hybridMultilevel"/>
    <w:tmpl w:val="7BAE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40B6F"/>
    <w:multiLevelType w:val="multilevel"/>
    <w:tmpl w:val="76CA849C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4">
    <w:nsid w:val="482E50DE"/>
    <w:multiLevelType w:val="multilevel"/>
    <w:tmpl w:val="3F16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9909CF"/>
    <w:multiLevelType w:val="hybridMultilevel"/>
    <w:tmpl w:val="D6225F8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B8"/>
    <w:rsid w:val="0000172C"/>
    <w:rsid w:val="00014747"/>
    <w:rsid w:val="00024519"/>
    <w:rsid w:val="00035F5A"/>
    <w:rsid w:val="0003713E"/>
    <w:rsid w:val="00040248"/>
    <w:rsid w:val="00043B34"/>
    <w:rsid w:val="00055FB4"/>
    <w:rsid w:val="00065386"/>
    <w:rsid w:val="00072A2A"/>
    <w:rsid w:val="00083BD9"/>
    <w:rsid w:val="000C49E9"/>
    <w:rsid w:val="000D1090"/>
    <w:rsid w:val="000D4A3C"/>
    <w:rsid w:val="00110094"/>
    <w:rsid w:val="00113786"/>
    <w:rsid w:val="0012077C"/>
    <w:rsid w:val="001220AB"/>
    <w:rsid w:val="00132F48"/>
    <w:rsid w:val="001428D8"/>
    <w:rsid w:val="00151913"/>
    <w:rsid w:val="001522E2"/>
    <w:rsid w:val="00154608"/>
    <w:rsid w:val="0016666C"/>
    <w:rsid w:val="001742EB"/>
    <w:rsid w:val="00185D43"/>
    <w:rsid w:val="001A713E"/>
    <w:rsid w:val="001D0839"/>
    <w:rsid w:val="001E0A2C"/>
    <w:rsid w:val="001F032C"/>
    <w:rsid w:val="001F3417"/>
    <w:rsid w:val="002252D1"/>
    <w:rsid w:val="002309FD"/>
    <w:rsid w:val="00233861"/>
    <w:rsid w:val="0023737E"/>
    <w:rsid w:val="00246993"/>
    <w:rsid w:val="00252637"/>
    <w:rsid w:val="00265D83"/>
    <w:rsid w:val="00271872"/>
    <w:rsid w:val="00272A2F"/>
    <w:rsid w:val="00286A58"/>
    <w:rsid w:val="002A78DD"/>
    <w:rsid w:val="002B3455"/>
    <w:rsid w:val="002C132A"/>
    <w:rsid w:val="002C32E2"/>
    <w:rsid w:val="002D0111"/>
    <w:rsid w:val="002D336B"/>
    <w:rsid w:val="002D3BB8"/>
    <w:rsid w:val="002F0102"/>
    <w:rsid w:val="002F3500"/>
    <w:rsid w:val="003005AC"/>
    <w:rsid w:val="00312931"/>
    <w:rsid w:val="00317CAA"/>
    <w:rsid w:val="00325703"/>
    <w:rsid w:val="00333B45"/>
    <w:rsid w:val="00337796"/>
    <w:rsid w:val="00362BE6"/>
    <w:rsid w:val="003726D5"/>
    <w:rsid w:val="00386047"/>
    <w:rsid w:val="00394E1E"/>
    <w:rsid w:val="003A0986"/>
    <w:rsid w:val="003A2564"/>
    <w:rsid w:val="003B0BEF"/>
    <w:rsid w:val="003C55A7"/>
    <w:rsid w:val="003E2A7E"/>
    <w:rsid w:val="003F64B4"/>
    <w:rsid w:val="0041609C"/>
    <w:rsid w:val="00434A2E"/>
    <w:rsid w:val="004722F5"/>
    <w:rsid w:val="00484A72"/>
    <w:rsid w:val="00490EE8"/>
    <w:rsid w:val="004A74C7"/>
    <w:rsid w:val="004B4982"/>
    <w:rsid w:val="004C124F"/>
    <w:rsid w:val="004E423F"/>
    <w:rsid w:val="004F3CED"/>
    <w:rsid w:val="0050717C"/>
    <w:rsid w:val="005127E3"/>
    <w:rsid w:val="00520704"/>
    <w:rsid w:val="005518E8"/>
    <w:rsid w:val="00557316"/>
    <w:rsid w:val="005717B1"/>
    <w:rsid w:val="00596B65"/>
    <w:rsid w:val="005A2FB6"/>
    <w:rsid w:val="005A3689"/>
    <w:rsid w:val="005A6423"/>
    <w:rsid w:val="005B23A4"/>
    <w:rsid w:val="005C1F23"/>
    <w:rsid w:val="005D21C9"/>
    <w:rsid w:val="00605A65"/>
    <w:rsid w:val="00611787"/>
    <w:rsid w:val="00622B67"/>
    <w:rsid w:val="00625D59"/>
    <w:rsid w:val="006316B9"/>
    <w:rsid w:val="00632F29"/>
    <w:rsid w:val="006340BB"/>
    <w:rsid w:val="0064619C"/>
    <w:rsid w:val="00667DDF"/>
    <w:rsid w:val="00672A94"/>
    <w:rsid w:val="006775A3"/>
    <w:rsid w:val="006A0D1D"/>
    <w:rsid w:val="006A4CE9"/>
    <w:rsid w:val="006C12DC"/>
    <w:rsid w:val="006D30A1"/>
    <w:rsid w:val="006E388D"/>
    <w:rsid w:val="006F2E02"/>
    <w:rsid w:val="006F6870"/>
    <w:rsid w:val="007020D7"/>
    <w:rsid w:val="007242F3"/>
    <w:rsid w:val="00740821"/>
    <w:rsid w:val="00746D62"/>
    <w:rsid w:val="00750587"/>
    <w:rsid w:val="00754269"/>
    <w:rsid w:val="007679BB"/>
    <w:rsid w:val="00776ED0"/>
    <w:rsid w:val="00781406"/>
    <w:rsid w:val="00783D88"/>
    <w:rsid w:val="00787B7A"/>
    <w:rsid w:val="00791343"/>
    <w:rsid w:val="00792457"/>
    <w:rsid w:val="007B4FE8"/>
    <w:rsid w:val="007D31A8"/>
    <w:rsid w:val="007F1546"/>
    <w:rsid w:val="007F5307"/>
    <w:rsid w:val="00800B34"/>
    <w:rsid w:val="008014AC"/>
    <w:rsid w:val="008135EE"/>
    <w:rsid w:val="0081679E"/>
    <w:rsid w:val="00830E7F"/>
    <w:rsid w:val="008378E3"/>
    <w:rsid w:val="008423A8"/>
    <w:rsid w:val="00853AD3"/>
    <w:rsid w:val="00871C1C"/>
    <w:rsid w:val="008761A6"/>
    <w:rsid w:val="008771E5"/>
    <w:rsid w:val="0089099C"/>
    <w:rsid w:val="008910F2"/>
    <w:rsid w:val="00897674"/>
    <w:rsid w:val="008A79A0"/>
    <w:rsid w:val="008B11E1"/>
    <w:rsid w:val="008B6FE5"/>
    <w:rsid w:val="008C1C0B"/>
    <w:rsid w:val="009077F6"/>
    <w:rsid w:val="00915D09"/>
    <w:rsid w:val="009305CF"/>
    <w:rsid w:val="009367E3"/>
    <w:rsid w:val="00955541"/>
    <w:rsid w:val="00972EE6"/>
    <w:rsid w:val="009816E6"/>
    <w:rsid w:val="0099082E"/>
    <w:rsid w:val="009A3B0F"/>
    <w:rsid w:val="009A496F"/>
    <w:rsid w:val="009A684C"/>
    <w:rsid w:val="009C24B1"/>
    <w:rsid w:val="009C3E26"/>
    <w:rsid w:val="009D0ED5"/>
    <w:rsid w:val="009E29E8"/>
    <w:rsid w:val="009E6D21"/>
    <w:rsid w:val="009F4FD8"/>
    <w:rsid w:val="00A13405"/>
    <w:rsid w:val="00A2161A"/>
    <w:rsid w:val="00A2604C"/>
    <w:rsid w:val="00A44312"/>
    <w:rsid w:val="00A5284F"/>
    <w:rsid w:val="00A55823"/>
    <w:rsid w:val="00A73384"/>
    <w:rsid w:val="00A774CC"/>
    <w:rsid w:val="00A8379C"/>
    <w:rsid w:val="00A84DF1"/>
    <w:rsid w:val="00A87D2A"/>
    <w:rsid w:val="00AF41C2"/>
    <w:rsid w:val="00B12B2A"/>
    <w:rsid w:val="00B24D77"/>
    <w:rsid w:val="00B27D69"/>
    <w:rsid w:val="00B3080E"/>
    <w:rsid w:val="00B36BB2"/>
    <w:rsid w:val="00B40D90"/>
    <w:rsid w:val="00B6746A"/>
    <w:rsid w:val="00B71B93"/>
    <w:rsid w:val="00B92D4E"/>
    <w:rsid w:val="00B94B4A"/>
    <w:rsid w:val="00BA17AE"/>
    <w:rsid w:val="00BB7575"/>
    <w:rsid w:val="00BC3E6D"/>
    <w:rsid w:val="00BC4205"/>
    <w:rsid w:val="00BC4FC3"/>
    <w:rsid w:val="00BD3DE3"/>
    <w:rsid w:val="00BD4A48"/>
    <w:rsid w:val="00BE1E17"/>
    <w:rsid w:val="00C254C1"/>
    <w:rsid w:val="00C30CA5"/>
    <w:rsid w:val="00C418E7"/>
    <w:rsid w:val="00C64685"/>
    <w:rsid w:val="00C71612"/>
    <w:rsid w:val="00C74C2B"/>
    <w:rsid w:val="00C829FB"/>
    <w:rsid w:val="00C923D9"/>
    <w:rsid w:val="00CA7CC7"/>
    <w:rsid w:val="00CB31E9"/>
    <w:rsid w:val="00CC1E3F"/>
    <w:rsid w:val="00CC6B64"/>
    <w:rsid w:val="00CE16EE"/>
    <w:rsid w:val="00CF52F4"/>
    <w:rsid w:val="00D2695D"/>
    <w:rsid w:val="00D269AD"/>
    <w:rsid w:val="00D368C1"/>
    <w:rsid w:val="00D41FC4"/>
    <w:rsid w:val="00D765B4"/>
    <w:rsid w:val="00DC78C7"/>
    <w:rsid w:val="00DD2202"/>
    <w:rsid w:val="00DE0941"/>
    <w:rsid w:val="00DE0F4A"/>
    <w:rsid w:val="00DE1CA5"/>
    <w:rsid w:val="00DE4DEA"/>
    <w:rsid w:val="00DE6151"/>
    <w:rsid w:val="00E01749"/>
    <w:rsid w:val="00E1181F"/>
    <w:rsid w:val="00E25A87"/>
    <w:rsid w:val="00E4728E"/>
    <w:rsid w:val="00E6072C"/>
    <w:rsid w:val="00E6607C"/>
    <w:rsid w:val="00E84072"/>
    <w:rsid w:val="00EA3855"/>
    <w:rsid w:val="00EB6CE4"/>
    <w:rsid w:val="00EB7111"/>
    <w:rsid w:val="00EF1C61"/>
    <w:rsid w:val="00F0125F"/>
    <w:rsid w:val="00F03E46"/>
    <w:rsid w:val="00F20970"/>
    <w:rsid w:val="00F37A49"/>
    <w:rsid w:val="00F4097F"/>
    <w:rsid w:val="00F56756"/>
    <w:rsid w:val="00F667A5"/>
    <w:rsid w:val="00F744DD"/>
    <w:rsid w:val="00F92490"/>
    <w:rsid w:val="00FC6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7B0C5F-233E-4B07-9909-F52E8BFC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B4A"/>
    <w:pPr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4B4A"/>
    <w:pPr>
      <w:keepNext/>
      <w:spacing w:before="120"/>
      <w:ind w:left="360"/>
      <w:jc w:val="center"/>
      <w:outlineLvl w:val="1"/>
    </w:pPr>
    <w:rPr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B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D3BB8"/>
  </w:style>
  <w:style w:type="paragraph" w:styleId="a5">
    <w:name w:val="footer"/>
    <w:basedOn w:val="a"/>
    <w:link w:val="a6"/>
    <w:uiPriority w:val="99"/>
    <w:unhideWhenUsed/>
    <w:rsid w:val="002D3B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D3BB8"/>
  </w:style>
  <w:style w:type="paragraph" w:styleId="a7">
    <w:name w:val="Balloon Text"/>
    <w:basedOn w:val="a"/>
    <w:link w:val="a8"/>
    <w:uiPriority w:val="99"/>
    <w:semiHidden/>
    <w:unhideWhenUsed/>
    <w:rsid w:val="002D3BB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D3BB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76ED0"/>
    <w:pPr>
      <w:spacing w:after="0" w:line="240" w:lineRule="auto"/>
    </w:pPr>
  </w:style>
  <w:style w:type="table" w:styleId="aa">
    <w:name w:val="Table Grid"/>
    <w:basedOn w:val="a1"/>
    <w:uiPriority w:val="59"/>
    <w:rsid w:val="00776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30CA5"/>
    <w:pPr>
      <w:ind w:left="720"/>
      <w:contextualSpacing/>
    </w:pPr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rsid w:val="00B94B4A"/>
    <w:rPr>
      <w:rFonts w:ascii="Arial" w:eastAsia="Times New Roman" w:hAnsi="Arial" w:cs="Arial"/>
      <w:bCs/>
      <w:sz w:val="36"/>
      <w:szCs w:val="24"/>
      <w:lang w:eastAsia="ru-RU"/>
    </w:rPr>
  </w:style>
  <w:style w:type="character" w:customStyle="1" w:styleId="A20">
    <w:name w:val="A2"/>
    <w:basedOn w:val="a0"/>
    <w:uiPriority w:val="99"/>
    <w:rsid w:val="008761A6"/>
    <w:rPr>
      <w:color w:val="221E1F"/>
    </w:rPr>
  </w:style>
  <w:style w:type="paragraph" w:customStyle="1" w:styleId="ac">
    <w:name w:val="осн. текст"/>
    <w:rsid w:val="008761A6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38DD1-EF5A-4FF3-AFDE-CA406D7F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Рабочий Дмитрий</dc:creator>
  <cp:lastModifiedBy>Гарнов Виктор Александрович</cp:lastModifiedBy>
  <cp:revision>21</cp:revision>
  <cp:lastPrinted>2018-04-17T13:05:00Z</cp:lastPrinted>
  <dcterms:created xsi:type="dcterms:W3CDTF">2018-04-17T11:32:00Z</dcterms:created>
  <dcterms:modified xsi:type="dcterms:W3CDTF">2018-04-18T10:22:00Z</dcterms:modified>
</cp:coreProperties>
</file>